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6753CB" w:rsidRPr="000D6499" w:rsidTr="007F48F6">
        <w:trPr>
          <w:trHeight w:val="1543"/>
          <w:jc w:val="center"/>
        </w:trPr>
        <w:tc>
          <w:tcPr>
            <w:tcW w:w="9970" w:type="dxa"/>
          </w:tcPr>
          <w:p w:rsidR="006753CB" w:rsidRPr="000D6499" w:rsidRDefault="006753CB" w:rsidP="004C33CA">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w:t>
            </w:r>
            <w:proofErr w:type="spellStart"/>
            <w:r w:rsidRPr="000D6499">
              <w:rPr>
                <w:sz w:val="28"/>
                <w:szCs w:val="28"/>
              </w:rPr>
              <w:t>Укыр</w:t>
            </w:r>
            <w:proofErr w:type="spellEnd"/>
            <w:r w:rsidRPr="000D6499">
              <w:rPr>
                <w:sz w:val="28"/>
                <w:szCs w:val="28"/>
              </w:rPr>
              <w:t>»</w:t>
            </w:r>
          </w:p>
          <w:p w:rsidR="006753CB" w:rsidRPr="000D6499" w:rsidRDefault="006753CB" w:rsidP="004C33CA">
            <w:pPr>
              <w:jc w:val="center"/>
              <w:rPr>
                <w:sz w:val="28"/>
                <w:szCs w:val="28"/>
              </w:rPr>
            </w:pPr>
          </w:p>
          <w:p w:rsidR="006753CB" w:rsidRPr="000D6499" w:rsidRDefault="006753CB" w:rsidP="004C33CA">
            <w:pPr>
              <w:jc w:val="center"/>
              <w:rPr>
                <w:sz w:val="28"/>
                <w:szCs w:val="28"/>
              </w:rPr>
            </w:pPr>
          </w:p>
          <w:p w:rsidR="006753CB" w:rsidRPr="007F48F6" w:rsidRDefault="006753CB" w:rsidP="004C33CA">
            <w:pPr>
              <w:tabs>
                <w:tab w:val="left" w:pos="1372"/>
              </w:tabs>
              <w:jc w:val="center"/>
              <w:rPr>
                <w:b/>
                <w:sz w:val="44"/>
                <w:szCs w:val="44"/>
              </w:rPr>
            </w:pPr>
            <w:r w:rsidRPr="007F48F6">
              <w:rPr>
                <w:b/>
                <w:sz w:val="44"/>
                <w:szCs w:val="44"/>
              </w:rPr>
              <w:t>МУНИЦИПАЛЬНЫЙ</w:t>
            </w:r>
          </w:p>
          <w:p w:rsidR="006753CB" w:rsidRPr="007F48F6" w:rsidRDefault="006753CB" w:rsidP="004C33CA">
            <w:pPr>
              <w:tabs>
                <w:tab w:val="left" w:pos="3994"/>
              </w:tabs>
              <w:jc w:val="center"/>
              <w:rPr>
                <w:sz w:val="44"/>
                <w:szCs w:val="44"/>
              </w:rPr>
            </w:pPr>
            <w:r w:rsidRPr="007F48F6">
              <w:rPr>
                <w:b/>
                <w:sz w:val="44"/>
                <w:szCs w:val="44"/>
              </w:rPr>
              <w:t>ВЕСТНИК</w:t>
            </w:r>
          </w:p>
          <w:p w:rsidR="006753CB" w:rsidRPr="000D6499" w:rsidRDefault="006753CB" w:rsidP="004C33CA">
            <w:pPr>
              <w:jc w:val="center"/>
              <w:rPr>
                <w:sz w:val="28"/>
                <w:szCs w:val="28"/>
              </w:rPr>
            </w:pPr>
          </w:p>
          <w:p w:rsidR="006753CB" w:rsidRPr="000D6499" w:rsidRDefault="006753CB" w:rsidP="006753CB">
            <w:pPr>
              <w:tabs>
                <w:tab w:val="left" w:pos="5760"/>
              </w:tabs>
              <w:jc w:val="center"/>
              <w:rPr>
                <w:sz w:val="28"/>
                <w:szCs w:val="28"/>
              </w:rPr>
            </w:pPr>
          </w:p>
          <w:p w:rsidR="006753CB" w:rsidRPr="000D6499" w:rsidRDefault="006753CB" w:rsidP="006753CB">
            <w:pPr>
              <w:tabs>
                <w:tab w:val="left" w:pos="5760"/>
              </w:tabs>
              <w:jc w:val="center"/>
              <w:rPr>
                <w:sz w:val="28"/>
                <w:szCs w:val="28"/>
              </w:rPr>
            </w:pPr>
          </w:p>
          <w:p w:rsidR="006753CB" w:rsidRPr="000D6499" w:rsidRDefault="006753CB" w:rsidP="006753CB">
            <w:pPr>
              <w:tabs>
                <w:tab w:val="left" w:pos="5760"/>
              </w:tabs>
              <w:jc w:val="center"/>
              <w:rPr>
                <w:sz w:val="28"/>
                <w:szCs w:val="28"/>
              </w:rPr>
            </w:pPr>
            <w:r w:rsidRPr="000D6499">
              <w:rPr>
                <w:sz w:val="28"/>
                <w:szCs w:val="28"/>
              </w:rPr>
              <w:t>31 января  2018 г. № 1</w:t>
            </w:r>
          </w:p>
        </w:tc>
      </w:tr>
    </w:tbl>
    <w:p w:rsidR="004C33CA" w:rsidRPr="000D6499" w:rsidRDefault="004C33CA" w:rsidP="006753CB">
      <w:pPr>
        <w:jc w:val="center"/>
        <w:rPr>
          <w:sz w:val="22"/>
          <w:szCs w:val="22"/>
        </w:rPr>
        <w:sectPr w:rsidR="004C33CA" w:rsidRPr="000D6499" w:rsidSect="004C33CA">
          <w:pgSz w:w="11906" w:h="16838"/>
          <w:pgMar w:top="1134" w:right="850" w:bottom="1134" w:left="851" w:header="708" w:footer="708" w:gutter="0"/>
          <w:cols w:space="708"/>
          <w:docGrid w:linePitch="360"/>
        </w:sectPr>
      </w:pPr>
    </w:p>
    <w:p w:rsidR="006753CB" w:rsidRPr="000D6499" w:rsidRDefault="006753CB" w:rsidP="006753CB">
      <w:pPr>
        <w:jc w:val="center"/>
        <w:rPr>
          <w:sz w:val="22"/>
          <w:szCs w:val="22"/>
        </w:rPr>
      </w:pPr>
    </w:p>
    <w:p w:rsidR="004C33CA" w:rsidRPr="000D6499" w:rsidRDefault="004C33CA" w:rsidP="006753CB">
      <w:pPr>
        <w:rPr>
          <w:sz w:val="22"/>
          <w:szCs w:val="22"/>
        </w:rPr>
      </w:pPr>
    </w:p>
    <w:p w:rsidR="004C33CA" w:rsidRPr="000D6499" w:rsidRDefault="00386322" w:rsidP="004C33CA">
      <w:pPr>
        <w:jc w:val="center"/>
        <w:rPr>
          <w:b/>
          <w:bCs/>
          <w:sz w:val="22"/>
          <w:szCs w:val="22"/>
        </w:rPr>
      </w:pPr>
      <w:r w:rsidRPr="000D6499">
        <w:rPr>
          <w:b/>
          <w:sz w:val="22"/>
          <w:szCs w:val="22"/>
        </w:rPr>
        <w:t>26</w:t>
      </w:r>
      <w:r w:rsidR="004C33CA" w:rsidRPr="000D6499">
        <w:rPr>
          <w:b/>
          <w:sz w:val="22"/>
          <w:szCs w:val="22"/>
        </w:rPr>
        <w:t>.0</w:t>
      </w:r>
      <w:r w:rsidRPr="000D6499">
        <w:rPr>
          <w:b/>
          <w:sz w:val="22"/>
          <w:szCs w:val="22"/>
        </w:rPr>
        <w:t>1</w:t>
      </w:r>
      <w:r w:rsidR="004C33CA" w:rsidRPr="000D6499">
        <w:rPr>
          <w:b/>
          <w:sz w:val="22"/>
          <w:szCs w:val="22"/>
        </w:rPr>
        <w:t>.201</w:t>
      </w:r>
      <w:r w:rsidRPr="000D6499">
        <w:rPr>
          <w:b/>
          <w:sz w:val="22"/>
          <w:szCs w:val="22"/>
        </w:rPr>
        <w:t>8</w:t>
      </w:r>
      <w:r w:rsidR="004C33CA" w:rsidRPr="000D6499">
        <w:rPr>
          <w:b/>
          <w:sz w:val="22"/>
          <w:szCs w:val="22"/>
        </w:rPr>
        <w:t>г.   №</w:t>
      </w:r>
      <w:r w:rsidRPr="000D6499">
        <w:rPr>
          <w:b/>
          <w:sz w:val="22"/>
          <w:szCs w:val="22"/>
        </w:rPr>
        <w:t>251а</w:t>
      </w:r>
    </w:p>
    <w:p w:rsidR="004C33CA" w:rsidRPr="000D6499" w:rsidRDefault="004C33CA" w:rsidP="004C33CA">
      <w:pPr>
        <w:jc w:val="center"/>
        <w:rPr>
          <w:b/>
          <w:bCs/>
          <w:sz w:val="22"/>
          <w:szCs w:val="22"/>
        </w:rPr>
      </w:pPr>
    </w:p>
    <w:p w:rsidR="004C33CA" w:rsidRPr="000D6499" w:rsidRDefault="004C33CA" w:rsidP="004C33CA">
      <w:pPr>
        <w:jc w:val="center"/>
        <w:rPr>
          <w:b/>
          <w:bCs/>
          <w:sz w:val="22"/>
          <w:szCs w:val="22"/>
        </w:rPr>
      </w:pPr>
      <w:r w:rsidRPr="000D6499">
        <w:rPr>
          <w:b/>
          <w:bCs/>
          <w:sz w:val="22"/>
          <w:szCs w:val="22"/>
        </w:rPr>
        <w:t>РОССИЙСКАЯ ФЕДЕРАЦИЯ</w:t>
      </w:r>
    </w:p>
    <w:p w:rsidR="004C33CA" w:rsidRPr="000D6499" w:rsidRDefault="004C33CA" w:rsidP="004C33CA">
      <w:pPr>
        <w:jc w:val="center"/>
        <w:rPr>
          <w:b/>
          <w:sz w:val="22"/>
          <w:szCs w:val="22"/>
        </w:rPr>
      </w:pPr>
      <w:r w:rsidRPr="000D6499">
        <w:rPr>
          <w:b/>
          <w:sz w:val="22"/>
          <w:szCs w:val="22"/>
        </w:rPr>
        <w:t>ИРКУТСКАЯ ОБЛАСТЬ</w:t>
      </w:r>
    </w:p>
    <w:p w:rsidR="004C33CA" w:rsidRPr="000D6499" w:rsidRDefault="004C33CA" w:rsidP="004C33CA">
      <w:pPr>
        <w:jc w:val="center"/>
        <w:rPr>
          <w:b/>
          <w:sz w:val="22"/>
          <w:szCs w:val="22"/>
        </w:rPr>
      </w:pPr>
      <w:r w:rsidRPr="000D6499">
        <w:rPr>
          <w:b/>
          <w:sz w:val="22"/>
          <w:szCs w:val="22"/>
        </w:rPr>
        <w:t>БОХАНСКИЙ РАЙОН</w:t>
      </w:r>
    </w:p>
    <w:p w:rsidR="004C33CA" w:rsidRPr="000D6499" w:rsidRDefault="004C33CA" w:rsidP="004C33CA">
      <w:pPr>
        <w:jc w:val="center"/>
        <w:rPr>
          <w:sz w:val="22"/>
          <w:szCs w:val="22"/>
        </w:rPr>
      </w:pPr>
      <w:r w:rsidRPr="000D6499">
        <w:rPr>
          <w:b/>
          <w:sz w:val="22"/>
          <w:szCs w:val="22"/>
        </w:rPr>
        <w:t>ДУМА МУНИЦИПАЛЬНОГО ОБРАЗОВАНИЯ «УКЫР</w:t>
      </w:r>
      <w:r w:rsidRPr="000D6499">
        <w:rPr>
          <w:sz w:val="22"/>
          <w:szCs w:val="22"/>
        </w:rPr>
        <w:t>»</w:t>
      </w:r>
    </w:p>
    <w:p w:rsidR="004C33CA" w:rsidRPr="000D6499" w:rsidRDefault="004C33CA" w:rsidP="004C33CA">
      <w:pPr>
        <w:pStyle w:val="aa"/>
        <w:jc w:val="both"/>
        <w:rPr>
          <w:b/>
          <w:sz w:val="22"/>
          <w:szCs w:val="22"/>
        </w:rPr>
      </w:pPr>
      <w:r w:rsidRPr="000D6499">
        <w:rPr>
          <w:b/>
          <w:sz w:val="22"/>
          <w:szCs w:val="22"/>
        </w:rPr>
        <w:t xml:space="preserve">                                                         </w:t>
      </w:r>
    </w:p>
    <w:p w:rsidR="004C33CA" w:rsidRPr="000D6499" w:rsidRDefault="004C33CA" w:rsidP="004C33CA">
      <w:pPr>
        <w:rPr>
          <w:sz w:val="22"/>
          <w:szCs w:val="22"/>
        </w:rPr>
      </w:pPr>
      <w:r w:rsidRPr="000D6499">
        <w:rPr>
          <w:sz w:val="22"/>
          <w:szCs w:val="22"/>
        </w:rPr>
        <w:t xml:space="preserve">   «О внесении изменений  в решение думы № 2</w:t>
      </w:r>
      <w:r w:rsidR="00386322" w:rsidRPr="000D6499">
        <w:rPr>
          <w:sz w:val="22"/>
          <w:szCs w:val="22"/>
        </w:rPr>
        <w:t>48</w:t>
      </w:r>
      <w:r w:rsidRPr="000D6499">
        <w:rPr>
          <w:sz w:val="22"/>
          <w:szCs w:val="22"/>
        </w:rPr>
        <w:t xml:space="preserve">                                                                                                         от 2</w:t>
      </w:r>
      <w:r w:rsidR="00386322" w:rsidRPr="000D6499">
        <w:rPr>
          <w:sz w:val="22"/>
          <w:szCs w:val="22"/>
        </w:rPr>
        <w:t>8</w:t>
      </w:r>
      <w:r w:rsidRPr="000D6499">
        <w:rPr>
          <w:sz w:val="22"/>
          <w:szCs w:val="22"/>
        </w:rPr>
        <w:t xml:space="preserve"> декабря 201</w:t>
      </w:r>
      <w:r w:rsidR="00386322" w:rsidRPr="000D6499">
        <w:rPr>
          <w:sz w:val="22"/>
          <w:szCs w:val="22"/>
        </w:rPr>
        <w:t>7</w:t>
      </w:r>
      <w:r w:rsidRPr="000D6499">
        <w:rPr>
          <w:sz w:val="22"/>
          <w:szCs w:val="22"/>
        </w:rPr>
        <w:t xml:space="preserve"> года</w:t>
      </w:r>
    </w:p>
    <w:p w:rsidR="004C33CA" w:rsidRPr="000D6499" w:rsidRDefault="004C33CA" w:rsidP="004C33CA">
      <w:pPr>
        <w:rPr>
          <w:sz w:val="22"/>
          <w:szCs w:val="22"/>
        </w:rPr>
      </w:pPr>
      <w:r w:rsidRPr="000D6499">
        <w:rPr>
          <w:sz w:val="22"/>
          <w:szCs w:val="22"/>
        </w:rPr>
        <w:t xml:space="preserve">«О бюджете муниципального образования                           </w:t>
      </w:r>
    </w:p>
    <w:p w:rsidR="004C33CA" w:rsidRPr="000D6499" w:rsidRDefault="004C33CA" w:rsidP="004C33CA">
      <w:pPr>
        <w:rPr>
          <w:sz w:val="22"/>
          <w:szCs w:val="22"/>
        </w:rPr>
      </w:pPr>
      <w:r w:rsidRPr="000D6499">
        <w:rPr>
          <w:sz w:val="22"/>
          <w:szCs w:val="22"/>
        </w:rPr>
        <w:t xml:space="preserve"> «</w:t>
      </w:r>
      <w:proofErr w:type="spellStart"/>
      <w:r w:rsidRPr="000D6499">
        <w:rPr>
          <w:sz w:val="22"/>
          <w:szCs w:val="22"/>
        </w:rPr>
        <w:t>Укыр</w:t>
      </w:r>
      <w:proofErr w:type="spellEnd"/>
      <w:r w:rsidRPr="000D6499">
        <w:rPr>
          <w:sz w:val="22"/>
          <w:szCs w:val="22"/>
        </w:rPr>
        <w:t>» на 201</w:t>
      </w:r>
      <w:r w:rsidR="00386322" w:rsidRPr="000D6499">
        <w:rPr>
          <w:sz w:val="22"/>
          <w:szCs w:val="22"/>
        </w:rPr>
        <w:t>8</w:t>
      </w:r>
      <w:r w:rsidRPr="000D6499">
        <w:rPr>
          <w:sz w:val="22"/>
          <w:szCs w:val="22"/>
        </w:rPr>
        <w:t xml:space="preserve"> год и на плановый период 201</w:t>
      </w:r>
      <w:r w:rsidR="00386322" w:rsidRPr="000D6499">
        <w:rPr>
          <w:sz w:val="22"/>
          <w:szCs w:val="22"/>
        </w:rPr>
        <w:t>9</w:t>
      </w:r>
      <w:r w:rsidRPr="000D6499">
        <w:rPr>
          <w:sz w:val="22"/>
          <w:szCs w:val="22"/>
        </w:rPr>
        <w:t>-20</w:t>
      </w:r>
      <w:r w:rsidR="00386322" w:rsidRPr="000D6499">
        <w:rPr>
          <w:sz w:val="22"/>
          <w:szCs w:val="22"/>
        </w:rPr>
        <w:t>20</w:t>
      </w:r>
      <w:r w:rsidRPr="000D6499">
        <w:rPr>
          <w:sz w:val="22"/>
          <w:szCs w:val="22"/>
        </w:rPr>
        <w:t xml:space="preserve"> годов »</w:t>
      </w:r>
    </w:p>
    <w:p w:rsidR="004C33CA" w:rsidRPr="000D6499" w:rsidRDefault="004C33CA" w:rsidP="004C33CA">
      <w:pPr>
        <w:rPr>
          <w:sz w:val="22"/>
          <w:szCs w:val="22"/>
        </w:rPr>
      </w:pPr>
    </w:p>
    <w:p w:rsidR="004C33CA" w:rsidRPr="000D6499" w:rsidRDefault="004C33CA" w:rsidP="004C33CA">
      <w:pPr>
        <w:pStyle w:val="23"/>
        <w:numPr>
          <w:ilvl w:val="0"/>
          <w:numId w:val="1"/>
        </w:numPr>
        <w:tabs>
          <w:tab w:val="clear" w:pos="786"/>
          <w:tab w:val="num" w:pos="426"/>
        </w:tabs>
        <w:spacing w:after="0" w:line="240" w:lineRule="auto"/>
        <w:ind w:left="426" w:firstLine="0"/>
        <w:jc w:val="both"/>
        <w:rPr>
          <w:sz w:val="22"/>
          <w:szCs w:val="22"/>
        </w:rPr>
      </w:pPr>
      <w:r w:rsidRPr="000D6499">
        <w:rPr>
          <w:sz w:val="22"/>
          <w:szCs w:val="22"/>
        </w:rPr>
        <w:t>Внести в решение думы № 2</w:t>
      </w:r>
      <w:r w:rsidR="00386322" w:rsidRPr="000D6499">
        <w:rPr>
          <w:sz w:val="22"/>
          <w:szCs w:val="22"/>
        </w:rPr>
        <w:t>48</w:t>
      </w:r>
      <w:r w:rsidRPr="000D6499">
        <w:rPr>
          <w:sz w:val="22"/>
          <w:szCs w:val="22"/>
        </w:rPr>
        <w:t xml:space="preserve"> от 2</w:t>
      </w:r>
      <w:r w:rsidR="00386322" w:rsidRPr="000D6499">
        <w:rPr>
          <w:sz w:val="22"/>
          <w:szCs w:val="22"/>
        </w:rPr>
        <w:t>8</w:t>
      </w:r>
      <w:r w:rsidRPr="000D6499">
        <w:rPr>
          <w:sz w:val="22"/>
          <w:szCs w:val="22"/>
        </w:rPr>
        <w:t xml:space="preserve"> декабря 2016 года следующие изменения:</w:t>
      </w:r>
    </w:p>
    <w:p w:rsidR="004C33CA" w:rsidRPr="000D6499" w:rsidRDefault="004C33CA" w:rsidP="004C33CA">
      <w:pPr>
        <w:pStyle w:val="23"/>
        <w:spacing w:line="240" w:lineRule="auto"/>
        <w:rPr>
          <w:sz w:val="22"/>
          <w:szCs w:val="22"/>
        </w:rPr>
      </w:pPr>
      <w:r w:rsidRPr="000D6499">
        <w:rPr>
          <w:sz w:val="22"/>
          <w:szCs w:val="22"/>
        </w:rPr>
        <w:t>1.1.  Статью 1 изложить в следующей редакции:</w:t>
      </w:r>
    </w:p>
    <w:p w:rsidR="004C33CA" w:rsidRPr="000D6499" w:rsidRDefault="004C33CA" w:rsidP="004C33CA">
      <w:pPr>
        <w:autoSpaceDE w:val="0"/>
        <w:autoSpaceDN w:val="0"/>
        <w:adjustRightInd w:val="0"/>
        <w:ind w:left="504" w:firstLine="36"/>
        <w:jc w:val="both"/>
        <w:rPr>
          <w:sz w:val="22"/>
          <w:szCs w:val="22"/>
        </w:rPr>
      </w:pPr>
      <w:r w:rsidRPr="000D6499">
        <w:rPr>
          <w:sz w:val="22"/>
          <w:szCs w:val="22"/>
        </w:rPr>
        <w:t>«Утвердить основные характеристики местного бюджета на 201</w:t>
      </w:r>
      <w:r w:rsidR="00386322" w:rsidRPr="000D6499">
        <w:rPr>
          <w:sz w:val="22"/>
          <w:szCs w:val="22"/>
        </w:rPr>
        <w:t xml:space="preserve">8 </w:t>
      </w:r>
      <w:r w:rsidRPr="000D6499">
        <w:rPr>
          <w:sz w:val="22"/>
          <w:szCs w:val="22"/>
        </w:rPr>
        <w:t>год:</w:t>
      </w:r>
    </w:p>
    <w:p w:rsidR="004C33CA" w:rsidRPr="000D6499" w:rsidRDefault="004C33CA" w:rsidP="004C33CA">
      <w:pPr>
        <w:ind w:left="142"/>
        <w:jc w:val="both"/>
        <w:rPr>
          <w:sz w:val="22"/>
          <w:szCs w:val="22"/>
        </w:rPr>
      </w:pPr>
      <w:r w:rsidRPr="000D6499">
        <w:rPr>
          <w:sz w:val="22"/>
          <w:szCs w:val="22"/>
        </w:rPr>
        <w:t>общий объем доходов бюджета МО «</w:t>
      </w:r>
      <w:proofErr w:type="spellStart"/>
      <w:r w:rsidRPr="000D6499">
        <w:rPr>
          <w:sz w:val="22"/>
          <w:szCs w:val="22"/>
        </w:rPr>
        <w:t>Укыр</w:t>
      </w:r>
      <w:proofErr w:type="spellEnd"/>
      <w:r w:rsidRPr="000D6499">
        <w:rPr>
          <w:sz w:val="22"/>
          <w:szCs w:val="22"/>
        </w:rPr>
        <w:t xml:space="preserve">» в сумме  </w:t>
      </w:r>
      <w:r w:rsidR="00386322" w:rsidRPr="000D6499">
        <w:rPr>
          <w:sz w:val="22"/>
          <w:szCs w:val="22"/>
        </w:rPr>
        <w:t>10482,9</w:t>
      </w:r>
      <w:r w:rsidRPr="000D6499">
        <w:rPr>
          <w:sz w:val="22"/>
          <w:szCs w:val="22"/>
        </w:rPr>
        <w:t xml:space="preserve"> тыс. руб., в том числе безвозмездные поступления в сумме  </w:t>
      </w:r>
      <w:r w:rsidR="00386322" w:rsidRPr="000D6499">
        <w:rPr>
          <w:sz w:val="22"/>
          <w:szCs w:val="22"/>
        </w:rPr>
        <w:t>6470,2</w:t>
      </w:r>
      <w:r w:rsidRPr="000D6499">
        <w:rPr>
          <w:sz w:val="22"/>
          <w:szCs w:val="22"/>
        </w:rPr>
        <w:t xml:space="preserve"> тыс. руб.;</w:t>
      </w:r>
    </w:p>
    <w:p w:rsidR="004C33CA" w:rsidRPr="000D6499" w:rsidRDefault="004C33CA" w:rsidP="004C33CA">
      <w:pPr>
        <w:jc w:val="both"/>
        <w:rPr>
          <w:sz w:val="22"/>
          <w:szCs w:val="22"/>
        </w:rPr>
      </w:pPr>
      <w:r w:rsidRPr="000D6499">
        <w:rPr>
          <w:sz w:val="22"/>
          <w:szCs w:val="22"/>
        </w:rPr>
        <w:t xml:space="preserve">       общий объем расходов бюджета МО «</w:t>
      </w:r>
      <w:proofErr w:type="spellStart"/>
      <w:r w:rsidRPr="000D6499">
        <w:rPr>
          <w:sz w:val="22"/>
          <w:szCs w:val="22"/>
        </w:rPr>
        <w:t>Укыр</w:t>
      </w:r>
      <w:proofErr w:type="spellEnd"/>
      <w:r w:rsidRPr="000D6499">
        <w:rPr>
          <w:sz w:val="22"/>
          <w:szCs w:val="22"/>
        </w:rPr>
        <w:t xml:space="preserve">»  в сумме </w:t>
      </w:r>
      <w:r w:rsidR="00386322" w:rsidRPr="000D6499">
        <w:rPr>
          <w:sz w:val="22"/>
          <w:szCs w:val="22"/>
        </w:rPr>
        <w:t>10683,5</w:t>
      </w:r>
      <w:r w:rsidRPr="000D6499">
        <w:rPr>
          <w:sz w:val="22"/>
          <w:szCs w:val="22"/>
        </w:rPr>
        <w:t xml:space="preserve"> тыс. руб.;</w:t>
      </w:r>
    </w:p>
    <w:p w:rsidR="004C33CA" w:rsidRPr="000D6499" w:rsidRDefault="004C33CA" w:rsidP="004C33CA">
      <w:pPr>
        <w:autoSpaceDE w:val="0"/>
        <w:autoSpaceDN w:val="0"/>
        <w:adjustRightInd w:val="0"/>
        <w:ind w:left="480"/>
        <w:jc w:val="both"/>
        <w:rPr>
          <w:color w:val="FF00FF"/>
          <w:sz w:val="22"/>
          <w:szCs w:val="22"/>
        </w:rPr>
      </w:pPr>
      <w:r w:rsidRPr="000D6499">
        <w:rPr>
          <w:sz w:val="22"/>
          <w:szCs w:val="22"/>
        </w:rPr>
        <w:t>размер дефицита бюджета МО «</w:t>
      </w:r>
      <w:proofErr w:type="spellStart"/>
      <w:r w:rsidRPr="000D6499">
        <w:rPr>
          <w:sz w:val="22"/>
          <w:szCs w:val="22"/>
        </w:rPr>
        <w:t>Укыр</w:t>
      </w:r>
      <w:proofErr w:type="spellEnd"/>
      <w:r w:rsidRPr="000D6499">
        <w:rPr>
          <w:sz w:val="22"/>
          <w:szCs w:val="22"/>
        </w:rPr>
        <w:t xml:space="preserve">» в сумме </w:t>
      </w:r>
      <w:r w:rsidR="00386322" w:rsidRPr="000D6499">
        <w:rPr>
          <w:sz w:val="22"/>
          <w:szCs w:val="22"/>
        </w:rPr>
        <w:t>200,6</w:t>
      </w:r>
      <w:r w:rsidRPr="000D6499">
        <w:rPr>
          <w:sz w:val="22"/>
          <w:szCs w:val="22"/>
        </w:rPr>
        <w:t xml:space="preserve"> тыс. руб., или 5 % утвержденного общего годового объема доходов бюджета МО «</w:t>
      </w:r>
      <w:proofErr w:type="spellStart"/>
      <w:r w:rsidRPr="000D6499">
        <w:rPr>
          <w:sz w:val="22"/>
          <w:szCs w:val="22"/>
        </w:rPr>
        <w:t>Укыр</w:t>
      </w:r>
      <w:proofErr w:type="spellEnd"/>
      <w:r w:rsidRPr="000D6499">
        <w:rPr>
          <w:sz w:val="22"/>
          <w:szCs w:val="22"/>
        </w:rPr>
        <w:t>» без учета утвержденного объема безвозмездных поступлений.</w:t>
      </w:r>
    </w:p>
    <w:p w:rsidR="004C33CA" w:rsidRPr="000D6499" w:rsidRDefault="004C33CA" w:rsidP="004C33CA">
      <w:pPr>
        <w:autoSpaceDE w:val="0"/>
        <w:autoSpaceDN w:val="0"/>
        <w:adjustRightInd w:val="0"/>
        <w:ind w:left="120"/>
        <w:jc w:val="both"/>
        <w:rPr>
          <w:sz w:val="22"/>
          <w:szCs w:val="22"/>
        </w:rPr>
      </w:pPr>
      <w:r w:rsidRPr="000D6499">
        <w:rPr>
          <w:sz w:val="22"/>
          <w:szCs w:val="22"/>
        </w:rPr>
        <w:t xml:space="preserve">     1.2. Приложение </w:t>
      </w:r>
      <w:r w:rsidR="00386322" w:rsidRPr="000D6499">
        <w:rPr>
          <w:sz w:val="22"/>
          <w:szCs w:val="22"/>
        </w:rPr>
        <w:t>3,4</w:t>
      </w:r>
      <w:r w:rsidRPr="000D6499">
        <w:rPr>
          <w:sz w:val="22"/>
          <w:szCs w:val="22"/>
        </w:rPr>
        <w:t xml:space="preserve"> изложить в новой редакции.</w:t>
      </w:r>
    </w:p>
    <w:p w:rsidR="004C33CA" w:rsidRPr="000D6499" w:rsidRDefault="004C33CA" w:rsidP="004C33CA">
      <w:pPr>
        <w:autoSpaceDE w:val="0"/>
        <w:autoSpaceDN w:val="0"/>
        <w:adjustRightInd w:val="0"/>
        <w:ind w:left="120" w:firstLine="708"/>
        <w:jc w:val="both"/>
        <w:rPr>
          <w:sz w:val="22"/>
          <w:szCs w:val="22"/>
        </w:rPr>
      </w:pPr>
    </w:p>
    <w:p w:rsidR="004C33CA" w:rsidRPr="000D6499" w:rsidRDefault="004C33CA" w:rsidP="004C33CA">
      <w:pPr>
        <w:autoSpaceDE w:val="0"/>
        <w:autoSpaceDN w:val="0"/>
        <w:adjustRightInd w:val="0"/>
        <w:ind w:left="120"/>
        <w:jc w:val="both"/>
        <w:rPr>
          <w:sz w:val="22"/>
          <w:szCs w:val="22"/>
        </w:rPr>
      </w:pPr>
      <w:r w:rsidRPr="000D6499">
        <w:rPr>
          <w:sz w:val="22"/>
          <w:szCs w:val="22"/>
        </w:rPr>
        <w:t xml:space="preserve">  2.  Настоящее Решение вступает в силу со дня его официального опубликования. </w:t>
      </w:r>
    </w:p>
    <w:p w:rsidR="004C33CA" w:rsidRPr="000D6499" w:rsidRDefault="004C33CA" w:rsidP="004C33CA">
      <w:pPr>
        <w:autoSpaceDE w:val="0"/>
        <w:autoSpaceDN w:val="0"/>
        <w:adjustRightInd w:val="0"/>
        <w:ind w:left="120"/>
        <w:jc w:val="both"/>
        <w:rPr>
          <w:sz w:val="22"/>
          <w:szCs w:val="22"/>
        </w:rPr>
      </w:pPr>
    </w:p>
    <w:p w:rsidR="004C33CA" w:rsidRPr="000D6499" w:rsidRDefault="004C33CA" w:rsidP="000D6499">
      <w:pPr>
        <w:autoSpaceDE w:val="0"/>
        <w:autoSpaceDN w:val="0"/>
        <w:adjustRightInd w:val="0"/>
        <w:ind w:left="120"/>
        <w:jc w:val="both"/>
        <w:rPr>
          <w:sz w:val="22"/>
          <w:szCs w:val="22"/>
        </w:rPr>
      </w:pPr>
      <w:r w:rsidRPr="000D6499">
        <w:rPr>
          <w:sz w:val="22"/>
          <w:szCs w:val="22"/>
        </w:rPr>
        <w:t xml:space="preserve"> 3.  Опубликовать настоящее решение в муниципальном Вестнике МО «</w:t>
      </w:r>
      <w:proofErr w:type="spellStart"/>
      <w:r w:rsidRPr="000D6499">
        <w:rPr>
          <w:sz w:val="22"/>
          <w:szCs w:val="22"/>
        </w:rPr>
        <w:t>Укыр</w:t>
      </w:r>
      <w:proofErr w:type="spellEnd"/>
      <w:r w:rsidRPr="000D6499">
        <w:rPr>
          <w:sz w:val="22"/>
          <w:szCs w:val="22"/>
        </w:rPr>
        <w:t>».</w:t>
      </w:r>
    </w:p>
    <w:p w:rsidR="000D6499" w:rsidRPr="000D6499" w:rsidRDefault="000D6499" w:rsidP="004C33CA">
      <w:pPr>
        <w:autoSpaceDE w:val="0"/>
        <w:autoSpaceDN w:val="0"/>
        <w:adjustRightInd w:val="0"/>
        <w:ind w:left="120"/>
        <w:jc w:val="both"/>
        <w:rPr>
          <w:sz w:val="22"/>
          <w:szCs w:val="22"/>
        </w:rPr>
      </w:pPr>
    </w:p>
    <w:p w:rsidR="004C33CA" w:rsidRPr="000D6499" w:rsidRDefault="004C33CA" w:rsidP="004C33CA">
      <w:pPr>
        <w:autoSpaceDE w:val="0"/>
        <w:autoSpaceDN w:val="0"/>
        <w:adjustRightInd w:val="0"/>
        <w:ind w:left="120"/>
        <w:jc w:val="both"/>
        <w:rPr>
          <w:sz w:val="22"/>
          <w:szCs w:val="22"/>
        </w:rPr>
      </w:pPr>
      <w:r w:rsidRPr="000D6499">
        <w:rPr>
          <w:sz w:val="22"/>
          <w:szCs w:val="22"/>
        </w:rPr>
        <w:t xml:space="preserve">Глава </w:t>
      </w:r>
      <w:proofErr w:type="spellStart"/>
      <w:r w:rsidRPr="000D6499">
        <w:rPr>
          <w:sz w:val="22"/>
          <w:szCs w:val="22"/>
        </w:rPr>
        <w:t>М</w:t>
      </w:r>
      <w:proofErr w:type="gramStart"/>
      <w:r w:rsidRPr="000D6499">
        <w:rPr>
          <w:sz w:val="22"/>
          <w:szCs w:val="22"/>
        </w:rPr>
        <w:t>О«</w:t>
      </w:r>
      <w:proofErr w:type="gramEnd"/>
      <w:r w:rsidRPr="000D6499">
        <w:rPr>
          <w:sz w:val="22"/>
          <w:szCs w:val="22"/>
        </w:rPr>
        <w:t>Укыр</w:t>
      </w:r>
      <w:proofErr w:type="spellEnd"/>
      <w:r w:rsidRPr="000D6499">
        <w:rPr>
          <w:sz w:val="22"/>
          <w:szCs w:val="22"/>
        </w:rPr>
        <w:t xml:space="preserve">»:       </w:t>
      </w:r>
      <w:proofErr w:type="spellStart"/>
      <w:r w:rsidRPr="000D6499">
        <w:rPr>
          <w:sz w:val="22"/>
          <w:szCs w:val="22"/>
        </w:rPr>
        <w:t>Е.А.Баглаева</w:t>
      </w:r>
      <w:proofErr w:type="spellEnd"/>
    </w:p>
    <w:p w:rsidR="004C33CA" w:rsidRPr="000D6499" w:rsidRDefault="004C33CA" w:rsidP="004C33CA">
      <w:pPr>
        <w:autoSpaceDE w:val="0"/>
        <w:autoSpaceDN w:val="0"/>
        <w:adjustRightInd w:val="0"/>
        <w:ind w:left="120"/>
        <w:jc w:val="both"/>
        <w:rPr>
          <w:sz w:val="22"/>
          <w:szCs w:val="22"/>
        </w:rPr>
      </w:pPr>
    </w:p>
    <w:p w:rsidR="004C33CA" w:rsidRPr="000D6499" w:rsidRDefault="004C33CA" w:rsidP="004C33CA">
      <w:pPr>
        <w:rPr>
          <w:sz w:val="22"/>
          <w:szCs w:val="22"/>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4C33CA" w:rsidRPr="004C33CA" w:rsidRDefault="004C33CA" w:rsidP="004C33CA">
      <w:pPr>
        <w:jc w:val="center"/>
        <w:rPr>
          <w:b/>
          <w:bCs/>
          <w:sz w:val="20"/>
          <w:szCs w:val="20"/>
        </w:rPr>
        <w:sectPr w:rsidR="004C33CA" w:rsidRPr="004C33CA" w:rsidSect="004C33CA">
          <w:type w:val="continuous"/>
          <w:pgSz w:w="11906" w:h="16838"/>
          <w:pgMar w:top="1134" w:right="850" w:bottom="1134" w:left="851" w:header="708" w:footer="708" w:gutter="0"/>
          <w:cols w:num="2" w:space="708"/>
          <w:docGrid w:linePitch="360"/>
        </w:sectPr>
      </w:pPr>
    </w:p>
    <w:p w:rsidR="004C33CA" w:rsidRPr="004C33CA" w:rsidRDefault="004C33CA" w:rsidP="004C33CA">
      <w:pPr>
        <w:tabs>
          <w:tab w:val="left" w:pos="5610"/>
        </w:tabs>
        <w:rPr>
          <w:sz w:val="20"/>
          <w:szCs w:val="20"/>
        </w:rPr>
      </w:pPr>
      <w:r w:rsidRPr="004C33CA">
        <w:rPr>
          <w:sz w:val="20"/>
          <w:szCs w:val="20"/>
        </w:rPr>
        <w:lastRenderedPageBreak/>
        <w:tab/>
        <w:t>Приложение 3</w:t>
      </w:r>
    </w:p>
    <w:p w:rsidR="004C33CA" w:rsidRPr="004C33CA" w:rsidRDefault="004C33CA" w:rsidP="004C33CA">
      <w:pPr>
        <w:rPr>
          <w:sz w:val="20"/>
          <w:szCs w:val="20"/>
        </w:rPr>
      </w:pPr>
    </w:p>
    <w:tbl>
      <w:tblPr>
        <w:tblW w:w="9719" w:type="dxa"/>
        <w:tblInd w:w="93" w:type="dxa"/>
        <w:tblLook w:val="04A0" w:firstRow="1" w:lastRow="0" w:firstColumn="1" w:lastColumn="0" w:noHBand="0" w:noVBand="1"/>
      </w:tblPr>
      <w:tblGrid>
        <w:gridCol w:w="6912"/>
        <w:gridCol w:w="821"/>
        <w:gridCol w:w="1167"/>
        <w:gridCol w:w="1082"/>
      </w:tblGrid>
      <w:tr w:rsidR="004C33CA" w:rsidRPr="004C33CA" w:rsidTr="004C33CA">
        <w:trPr>
          <w:trHeight w:val="315"/>
        </w:trPr>
        <w:tc>
          <w:tcPr>
            <w:tcW w:w="6912" w:type="dxa"/>
            <w:tcBorders>
              <w:top w:val="nil"/>
              <w:left w:val="nil"/>
              <w:bottom w:val="nil"/>
              <w:right w:val="nil"/>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xml:space="preserve">                   Распределение расходов по  бюджету МО "</w:t>
            </w:r>
            <w:proofErr w:type="spellStart"/>
            <w:r w:rsidRPr="004C33CA">
              <w:rPr>
                <w:b/>
                <w:bCs/>
                <w:sz w:val="20"/>
                <w:szCs w:val="20"/>
              </w:rPr>
              <w:t>Укыр</w:t>
            </w:r>
            <w:proofErr w:type="spellEnd"/>
            <w:r w:rsidRPr="004C33CA">
              <w:rPr>
                <w:b/>
                <w:bCs/>
                <w:sz w:val="20"/>
                <w:szCs w:val="20"/>
              </w:rPr>
              <w:t xml:space="preserve">" </w:t>
            </w:r>
            <w:proofErr w:type="gramStart"/>
            <w:r w:rsidRPr="004C33CA">
              <w:rPr>
                <w:b/>
                <w:bCs/>
                <w:sz w:val="20"/>
                <w:szCs w:val="20"/>
              </w:rPr>
              <w:t>по</w:t>
            </w:r>
            <w:proofErr w:type="gramEnd"/>
          </w:p>
        </w:tc>
        <w:tc>
          <w:tcPr>
            <w:tcW w:w="805" w:type="dxa"/>
            <w:tcBorders>
              <w:top w:val="nil"/>
              <w:left w:val="nil"/>
              <w:bottom w:val="nil"/>
              <w:right w:val="nil"/>
            </w:tcBorders>
            <w:shd w:val="clear" w:color="auto" w:fill="auto"/>
            <w:noWrap/>
            <w:vAlign w:val="bottom"/>
            <w:hideMark/>
          </w:tcPr>
          <w:p w:rsidR="004C33CA" w:rsidRPr="004C33CA" w:rsidRDefault="004C33CA" w:rsidP="004C33CA">
            <w:pPr>
              <w:jc w:val="center"/>
              <w:rPr>
                <w:b/>
                <w:bCs/>
                <w:sz w:val="20"/>
                <w:szCs w:val="20"/>
              </w:rPr>
            </w:pPr>
          </w:p>
        </w:tc>
        <w:tc>
          <w:tcPr>
            <w:tcW w:w="920" w:type="dxa"/>
            <w:tcBorders>
              <w:top w:val="nil"/>
              <w:left w:val="nil"/>
              <w:bottom w:val="nil"/>
              <w:right w:val="nil"/>
            </w:tcBorders>
            <w:shd w:val="clear" w:color="auto" w:fill="auto"/>
            <w:noWrap/>
            <w:vAlign w:val="bottom"/>
            <w:hideMark/>
          </w:tcPr>
          <w:p w:rsidR="004C33CA" w:rsidRPr="004C33CA" w:rsidRDefault="004C33CA" w:rsidP="004C33CA">
            <w:pPr>
              <w:jc w:val="center"/>
              <w:rPr>
                <w:b/>
                <w:bCs/>
                <w:sz w:val="20"/>
                <w:szCs w:val="20"/>
              </w:rPr>
            </w:pPr>
          </w:p>
        </w:tc>
        <w:tc>
          <w:tcPr>
            <w:tcW w:w="1082" w:type="dxa"/>
            <w:tcBorders>
              <w:top w:val="nil"/>
              <w:left w:val="nil"/>
              <w:bottom w:val="nil"/>
              <w:right w:val="nil"/>
            </w:tcBorders>
            <w:shd w:val="clear" w:color="auto" w:fill="auto"/>
            <w:noWrap/>
            <w:vAlign w:val="bottom"/>
            <w:hideMark/>
          </w:tcPr>
          <w:p w:rsidR="004C33CA" w:rsidRPr="004C33CA" w:rsidRDefault="004C33CA" w:rsidP="004C33CA">
            <w:pPr>
              <w:rPr>
                <w:b/>
                <w:bCs/>
                <w:sz w:val="20"/>
                <w:szCs w:val="20"/>
              </w:rPr>
            </w:pPr>
          </w:p>
        </w:tc>
      </w:tr>
      <w:tr w:rsidR="004C33CA" w:rsidRPr="004C33CA" w:rsidTr="004C33CA">
        <w:trPr>
          <w:trHeight w:val="315"/>
        </w:trPr>
        <w:tc>
          <w:tcPr>
            <w:tcW w:w="6912" w:type="dxa"/>
            <w:tcBorders>
              <w:top w:val="nil"/>
              <w:left w:val="nil"/>
              <w:bottom w:val="nil"/>
              <w:right w:val="nil"/>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xml:space="preserve">               разделам и подразделам функциональной классификации</w:t>
            </w:r>
          </w:p>
        </w:tc>
        <w:tc>
          <w:tcPr>
            <w:tcW w:w="805" w:type="dxa"/>
            <w:tcBorders>
              <w:top w:val="nil"/>
              <w:left w:val="nil"/>
              <w:bottom w:val="nil"/>
              <w:right w:val="nil"/>
            </w:tcBorders>
            <w:shd w:val="clear" w:color="auto" w:fill="auto"/>
            <w:noWrap/>
            <w:vAlign w:val="bottom"/>
            <w:hideMark/>
          </w:tcPr>
          <w:p w:rsidR="004C33CA" w:rsidRPr="004C33CA" w:rsidRDefault="004C33CA" w:rsidP="004C33CA">
            <w:pPr>
              <w:jc w:val="center"/>
              <w:rPr>
                <w:b/>
                <w:bCs/>
                <w:sz w:val="20"/>
                <w:szCs w:val="20"/>
              </w:rPr>
            </w:pPr>
          </w:p>
        </w:tc>
        <w:tc>
          <w:tcPr>
            <w:tcW w:w="920" w:type="dxa"/>
            <w:tcBorders>
              <w:top w:val="nil"/>
              <w:left w:val="nil"/>
              <w:bottom w:val="nil"/>
              <w:right w:val="nil"/>
            </w:tcBorders>
            <w:shd w:val="clear" w:color="auto" w:fill="auto"/>
            <w:noWrap/>
            <w:vAlign w:val="bottom"/>
            <w:hideMark/>
          </w:tcPr>
          <w:p w:rsidR="004C33CA" w:rsidRPr="004C33CA" w:rsidRDefault="004C33CA" w:rsidP="004C33CA">
            <w:pPr>
              <w:jc w:val="center"/>
              <w:rPr>
                <w:b/>
                <w:bCs/>
                <w:sz w:val="20"/>
                <w:szCs w:val="20"/>
              </w:rPr>
            </w:pPr>
          </w:p>
        </w:tc>
        <w:tc>
          <w:tcPr>
            <w:tcW w:w="1082" w:type="dxa"/>
            <w:tcBorders>
              <w:top w:val="nil"/>
              <w:left w:val="nil"/>
              <w:bottom w:val="nil"/>
              <w:right w:val="nil"/>
            </w:tcBorders>
            <w:shd w:val="clear" w:color="auto" w:fill="auto"/>
            <w:noWrap/>
            <w:vAlign w:val="bottom"/>
            <w:hideMark/>
          </w:tcPr>
          <w:p w:rsidR="004C33CA" w:rsidRPr="004C33CA" w:rsidRDefault="004C33CA" w:rsidP="004C33CA">
            <w:pPr>
              <w:rPr>
                <w:b/>
                <w:bCs/>
                <w:sz w:val="20"/>
                <w:szCs w:val="20"/>
              </w:rPr>
            </w:pPr>
          </w:p>
        </w:tc>
      </w:tr>
      <w:tr w:rsidR="004C33CA" w:rsidRPr="004C33CA" w:rsidTr="004C33CA">
        <w:trPr>
          <w:trHeight w:val="315"/>
        </w:trPr>
        <w:tc>
          <w:tcPr>
            <w:tcW w:w="6912" w:type="dxa"/>
            <w:tcBorders>
              <w:top w:val="nil"/>
              <w:left w:val="nil"/>
              <w:bottom w:val="nil"/>
              <w:right w:val="nil"/>
            </w:tcBorders>
            <w:shd w:val="clear" w:color="auto" w:fill="auto"/>
            <w:noWrap/>
            <w:vAlign w:val="bottom"/>
            <w:hideMark/>
          </w:tcPr>
          <w:p w:rsidR="004C33CA" w:rsidRPr="004C33CA" w:rsidRDefault="004C33CA" w:rsidP="00C4276E">
            <w:pPr>
              <w:jc w:val="center"/>
              <w:rPr>
                <w:b/>
                <w:bCs/>
                <w:sz w:val="20"/>
                <w:szCs w:val="20"/>
              </w:rPr>
            </w:pPr>
            <w:r w:rsidRPr="004C33CA">
              <w:rPr>
                <w:b/>
                <w:bCs/>
                <w:sz w:val="20"/>
                <w:szCs w:val="20"/>
              </w:rPr>
              <w:t xml:space="preserve">               расходов на 201</w:t>
            </w:r>
            <w:r w:rsidR="00C4276E">
              <w:rPr>
                <w:b/>
                <w:bCs/>
                <w:sz w:val="20"/>
                <w:szCs w:val="20"/>
              </w:rPr>
              <w:t>8</w:t>
            </w:r>
            <w:r w:rsidRPr="004C33CA">
              <w:rPr>
                <w:b/>
                <w:bCs/>
                <w:sz w:val="20"/>
                <w:szCs w:val="20"/>
              </w:rPr>
              <w:t xml:space="preserve"> год и на плановый период 201</w:t>
            </w:r>
            <w:r w:rsidR="00C4276E">
              <w:rPr>
                <w:b/>
                <w:bCs/>
                <w:sz w:val="20"/>
                <w:szCs w:val="20"/>
              </w:rPr>
              <w:t>9</w:t>
            </w:r>
            <w:r w:rsidRPr="004C33CA">
              <w:rPr>
                <w:b/>
                <w:bCs/>
                <w:sz w:val="20"/>
                <w:szCs w:val="20"/>
              </w:rPr>
              <w:t>-20</w:t>
            </w:r>
            <w:r w:rsidR="00C4276E">
              <w:rPr>
                <w:b/>
                <w:bCs/>
                <w:sz w:val="20"/>
                <w:szCs w:val="20"/>
              </w:rPr>
              <w:t>20</w:t>
            </w:r>
            <w:r w:rsidRPr="004C33CA">
              <w:rPr>
                <w:b/>
                <w:bCs/>
                <w:sz w:val="20"/>
                <w:szCs w:val="20"/>
              </w:rPr>
              <w:t xml:space="preserve"> годов</w:t>
            </w:r>
          </w:p>
        </w:tc>
        <w:tc>
          <w:tcPr>
            <w:tcW w:w="805" w:type="dxa"/>
            <w:tcBorders>
              <w:top w:val="nil"/>
              <w:left w:val="nil"/>
              <w:bottom w:val="nil"/>
              <w:right w:val="nil"/>
            </w:tcBorders>
            <w:shd w:val="clear" w:color="auto" w:fill="auto"/>
            <w:noWrap/>
            <w:vAlign w:val="bottom"/>
            <w:hideMark/>
          </w:tcPr>
          <w:p w:rsidR="004C33CA" w:rsidRPr="004C33CA" w:rsidRDefault="004C33CA" w:rsidP="004C33CA">
            <w:pPr>
              <w:jc w:val="center"/>
              <w:rPr>
                <w:b/>
                <w:bCs/>
                <w:sz w:val="20"/>
                <w:szCs w:val="20"/>
              </w:rPr>
            </w:pPr>
          </w:p>
        </w:tc>
        <w:tc>
          <w:tcPr>
            <w:tcW w:w="920" w:type="dxa"/>
            <w:tcBorders>
              <w:top w:val="nil"/>
              <w:left w:val="nil"/>
              <w:bottom w:val="nil"/>
              <w:right w:val="nil"/>
            </w:tcBorders>
            <w:shd w:val="clear" w:color="auto" w:fill="auto"/>
            <w:noWrap/>
            <w:vAlign w:val="bottom"/>
            <w:hideMark/>
          </w:tcPr>
          <w:p w:rsidR="004C33CA" w:rsidRPr="004C33CA" w:rsidRDefault="004C33CA" w:rsidP="004C33CA">
            <w:pPr>
              <w:jc w:val="center"/>
              <w:rPr>
                <w:b/>
                <w:bCs/>
                <w:sz w:val="20"/>
                <w:szCs w:val="20"/>
              </w:rPr>
            </w:pPr>
          </w:p>
        </w:tc>
        <w:tc>
          <w:tcPr>
            <w:tcW w:w="1082" w:type="dxa"/>
            <w:tcBorders>
              <w:top w:val="nil"/>
              <w:left w:val="nil"/>
              <w:bottom w:val="nil"/>
              <w:right w:val="nil"/>
            </w:tcBorders>
            <w:shd w:val="clear" w:color="auto" w:fill="auto"/>
            <w:noWrap/>
            <w:vAlign w:val="bottom"/>
            <w:hideMark/>
          </w:tcPr>
          <w:p w:rsidR="004C33CA" w:rsidRPr="004C33CA" w:rsidRDefault="004C33CA" w:rsidP="004C33CA">
            <w:pPr>
              <w:rPr>
                <w:b/>
                <w:bCs/>
                <w:sz w:val="20"/>
                <w:szCs w:val="20"/>
              </w:rPr>
            </w:pPr>
          </w:p>
        </w:tc>
      </w:tr>
      <w:tr w:rsidR="004C33CA" w:rsidRPr="004C33CA" w:rsidTr="004C33CA">
        <w:trPr>
          <w:trHeight w:val="315"/>
        </w:trPr>
        <w:tc>
          <w:tcPr>
            <w:tcW w:w="6912" w:type="dxa"/>
            <w:tcBorders>
              <w:top w:val="nil"/>
              <w:left w:val="nil"/>
              <w:bottom w:val="nil"/>
              <w:right w:val="nil"/>
            </w:tcBorders>
            <w:shd w:val="clear" w:color="auto" w:fill="auto"/>
            <w:noWrap/>
            <w:vAlign w:val="bottom"/>
            <w:hideMark/>
          </w:tcPr>
          <w:p w:rsidR="004C33CA" w:rsidRPr="004C33CA" w:rsidRDefault="004C33CA" w:rsidP="004C33CA">
            <w:pPr>
              <w:rPr>
                <w:b/>
                <w:bCs/>
                <w:sz w:val="20"/>
                <w:szCs w:val="20"/>
              </w:rPr>
            </w:pPr>
          </w:p>
        </w:tc>
        <w:tc>
          <w:tcPr>
            <w:tcW w:w="805" w:type="dxa"/>
            <w:tcBorders>
              <w:top w:val="nil"/>
              <w:left w:val="nil"/>
              <w:bottom w:val="nil"/>
              <w:right w:val="nil"/>
            </w:tcBorders>
            <w:shd w:val="clear" w:color="auto" w:fill="auto"/>
            <w:noWrap/>
            <w:vAlign w:val="bottom"/>
            <w:hideMark/>
          </w:tcPr>
          <w:p w:rsidR="004C33CA" w:rsidRPr="004C33CA" w:rsidRDefault="004C33CA" w:rsidP="004C33CA">
            <w:pPr>
              <w:rPr>
                <w:b/>
                <w:bCs/>
                <w:sz w:val="20"/>
                <w:szCs w:val="20"/>
              </w:rPr>
            </w:pPr>
          </w:p>
        </w:tc>
        <w:tc>
          <w:tcPr>
            <w:tcW w:w="920" w:type="dxa"/>
            <w:tcBorders>
              <w:top w:val="nil"/>
              <w:left w:val="nil"/>
              <w:bottom w:val="nil"/>
              <w:right w:val="nil"/>
            </w:tcBorders>
            <w:shd w:val="clear" w:color="auto" w:fill="auto"/>
            <w:noWrap/>
            <w:vAlign w:val="bottom"/>
            <w:hideMark/>
          </w:tcPr>
          <w:p w:rsidR="004C33CA" w:rsidRPr="004C33CA" w:rsidRDefault="004C33CA" w:rsidP="004C33CA">
            <w:pPr>
              <w:rPr>
                <w:b/>
                <w:bCs/>
                <w:sz w:val="20"/>
                <w:szCs w:val="20"/>
              </w:rPr>
            </w:pPr>
          </w:p>
        </w:tc>
        <w:tc>
          <w:tcPr>
            <w:tcW w:w="1082" w:type="dxa"/>
            <w:tcBorders>
              <w:top w:val="nil"/>
              <w:left w:val="nil"/>
              <w:bottom w:val="nil"/>
              <w:right w:val="nil"/>
            </w:tcBorders>
            <w:shd w:val="clear" w:color="auto" w:fill="auto"/>
            <w:noWrap/>
            <w:vAlign w:val="bottom"/>
            <w:hideMark/>
          </w:tcPr>
          <w:p w:rsidR="004C33CA" w:rsidRPr="004C33CA" w:rsidRDefault="004C33CA" w:rsidP="004C33CA">
            <w:pPr>
              <w:rPr>
                <w:b/>
                <w:bCs/>
                <w:sz w:val="20"/>
                <w:szCs w:val="20"/>
              </w:rPr>
            </w:pPr>
          </w:p>
        </w:tc>
      </w:tr>
      <w:tr w:rsidR="004C33CA" w:rsidRPr="004C33CA" w:rsidTr="004C33CA">
        <w:trPr>
          <w:trHeight w:val="300"/>
        </w:trPr>
        <w:tc>
          <w:tcPr>
            <w:tcW w:w="6912" w:type="dxa"/>
            <w:tcBorders>
              <w:top w:val="nil"/>
              <w:left w:val="nil"/>
              <w:bottom w:val="nil"/>
              <w:right w:val="nil"/>
            </w:tcBorders>
            <w:shd w:val="clear" w:color="auto" w:fill="auto"/>
            <w:noWrap/>
            <w:vAlign w:val="bottom"/>
            <w:hideMark/>
          </w:tcPr>
          <w:p w:rsidR="004C33CA" w:rsidRPr="004C33CA" w:rsidRDefault="004C33CA" w:rsidP="004C33CA">
            <w:pPr>
              <w:rPr>
                <w:sz w:val="20"/>
                <w:szCs w:val="20"/>
              </w:rPr>
            </w:pPr>
          </w:p>
        </w:tc>
        <w:tc>
          <w:tcPr>
            <w:tcW w:w="805" w:type="dxa"/>
            <w:tcBorders>
              <w:top w:val="nil"/>
              <w:left w:val="nil"/>
              <w:bottom w:val="nil"/>
              <w:right w:val="nil"/>
            </w:tcBorders>
            <w:shd w:val="clear" w:color="auto" w:fill="auto"/>
            <w:noWrap/>
            <w:vAlign w:val="bottom"/>
            <w:hideMark/>
          </w:tcPr>
          <w:p w:rsidR="004C33CA" w:rsidRPr="004C33CA" w:rsidRDefault="004C33CA" w:rsidP="004C33CA">
            <w:pPr>
              <w:rPr>
                <w:sz w:val="20"/>
                <w:szCs w:val="20"/>
              </w:rPr>
            </w:pPr>
          </w:p>
        </w:tc>
        <w:tc>
          <w:tcPr>
            <w:tcW w:w="920" w:type="dxa"/>
            <w:tcBorders>
              <w:top w:val="nil"/>
              <w:left w:val="nil"/>
              <w:bottom w:val="nil"/>
              <w:right w:val="nil"/>
            </w:tcBorders>
            <w:shd w:val="clear" w:color="auto" w:fill="auto"/>
            <w:noWrap/>
            <w:vAlign w:val="bottom"/>
            <w:hideMark/>
          </w:tcPr>
          <w:p w:rsidR="004C33CA" w:rsidRPr="004C33CA" w:rsidRDefault="004C33CA" w:rsidP="004C33CA">
            <w:pPr>
              <w:rPr>
                <w:sz w:val="20"/>
                <w:szCs w:val="20"/>
              </w:rPr>
            </w:pPr>
          </w:p>
        </w:tc>
        <w:tc>
          <w:tcPr>
            <w:tcW w:w="1082" w:type="dxa"/>
            <w:tcBorders>
              <w:top w:val="nil"/>
              <w:left w:val="nil"/>
              <w:bottom w:val="nil"/>
              <w:right w:val="nil"/>
            </w:tcBorders>
            <w:shd w:val="clear" w:color="auto" w:fill="auto"/>
            <w:noWrap/>
            <w:vAlign w:val="bottom"/>
            <w:hideMark/>
          </w:tcPr>
          <w:p w:rsidR="004C33CA" w:rsidRPr="004C33CA" w:rsidRDefault="004C33CA" w:rsidP="004C33CA">
            <w:pPr>
              <w:rPr>
                <w:sz w:val="20"/>
                <w:szCs w:val="20"/>
              </w:rPr>
            </w:pPr>
            <w:r w:rsidRPr="004C33CA">
              <w:rPr>
                <w:sz w:val="20"/>
                <w:szCs w:val="20"/>
              </w:rPr>
              <w:t>в тыс.р.</w:t>
            </w:r>
          </w:p>
        </w:tc>
      </w:tr>
      <w:tr w:rsidR="004C33CA" w:rsidRPr="004C33CA" w:rsidTr="004C33CA">
        <w:trPr>
          <w:trHeight w:val="315"/>
        </w:trPr>
        <w:tc>
          <w:tcPr>
            <w:tcW w:w="6912" w:type="dxa"/>
            <w:tcBorders>
              <w:top w:val="single" w:sz="4" w:space="0" w:color="auto"/>
              <w:left w:val="single" w:sz="4" w:space="0" w:color="auto"/>
              <w:bottom w:val="nil"/>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 xml:space="preserve">         Наименование</w:t>
            </w:r>
          </w:p>
        </w:tc>
        <w:tc>
          <w:tcPr>
            <w:tcW w:w="805" w:type="dxa"/>
            <w:tcBorders>
              <w:top w:val="single" w:sz="4" w:space="0" w:color="auto"/>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Раздел</w:t>
            </w:r>
          </w:p>
        </w:tc>
        <w:tc>
          <w:tcPr>
            <w:tcW w:w="920" w:type="dxa"/>
            <w:tcBorders>
              <w:top w:val="single" w:sz="4" w:space="0" w:color="auto"/>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Подраздел</w:t>
            </w:r>
          </w:p>
        </w:tc>
        <w:tc>
          <w:tcPr>
            <w:tcW w:w="1082" w:type="dxa"/>
            <w:tcBorders>
              <w:top w:val="single" w:sz="4" w:space="0" w:color="auto"/>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xml:space="preserve">План </w:t>
            </w:r>
          </w:p>
        </w:tc>
      </w:tr>
      <w:tr w:rsidR="004C33CA" w:rsidRPr="004C33CA" w:rsidTr="004C33CA">
        <w:trPr>
          <w:trHeight w:val="315"/>
        </w:trPr>
        <w:tc>
          <w:tcPr>
            <w:tcW w:w="6912"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 xml:space="preserve">          расходов</w:t>
            </w:r>
          </w:p>
        </w:tc>
        <w:tc>
          <w:tcPr>
            <w:tcW w:w="805"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C4276E">
            <w:pPr>
              <w:jc w:val="center"/>
              <w:rPr>
                <w:b/>
                <w:bCs/>
                <w:sz w:val="20"/>
                <w:szCs w:val="20"/>
              </w:rPr>
            </w:pPr>
            <w:r w:rsidRPr="004C33CA">
              <w:rPr>
                <w:b/>
                <w:bCs/>
                <w:sz w:val="20"/>
                <w:szCs w:val="20"/>
              </w:rPr>
              <w:t xml:space="preserve"> на 201</w:t>
            </w:r>
            <w:r w:rsidR="00C4276E">
              <w:rPr>
                <w:b/>
                <w:bCs/>
                <w:sz w:val="20"/>
                <w:szCs w:val="20"/>
              </w:rPr>
              <w:t>8</w:t>
            </w:r>
            <w:r w:rsidRPr="004C33CA">
              <w:rPr>
                <w:b/>
                <w:bCs/>
                <w:sz w:val="20"/>
                <w:szCs w:val="20"/>
              </w:rPr>
              <w:t xml:space="preserve"> г.</w:t>
            </w:r>
          </w:p>
        </w:tc>
      </w:tr>
      <w:tr w:rsidR="004C33CA" w:rsidRPr="004C33CA" w:rsidTr="004C33CA">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 </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r>
      <w:tr w:rsidR="004C33CA" w:rsidRPr="004C33CA" w:rsidTr="004C33CA">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1.Общегосударственные вопросы</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О</w:t>
            </w:r>
            <w:proofErr w:type="gramStart"/>
            <w:r w:rsidRPr="004C33CA">
              <w:rPr>
                <w:b/>
                <w:bCs/>
                <w:sz w:val="20"/>
                <w:szCs w:val="20"/>
              </w:rPr>
              <w:t>1</w:t>
            </w:r>
            <w:proofErr w:type="gramEnd"/>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ОО</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C4276E" w:rsidP="004C33CA">
            <w:pPr>
              <w:jc w:val="center"/>
              <w:rPr>
                <w:b/>
                <w:bCs/>
                <w:sz w:val="20"/>
                <w:szCs w:val="20"/>
              </w:rPr>
            </w:pPr>
            <w:r>
              <w:rPr>
                <w:b/>
                <w:bCs/>
                <w:sz w:val="20"/>
                <w:szCs w:val="20"/>
              </w:rPr>
              <w:t>3859,1</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proofErr w:type="spellStart"/>
            <w:r w:rsidRPr="004C33CA">
              <w:rPr>
                <w:sz w:val="20"/>
                <w:szCs w:val="20"/>
              </w:rPr>
              <w:t>Функц</w:t>
            </w:r>
            <w:proofErr w:type="gramStart"/>
            <w:r w:rsidRPr="004C33CA">
              <w:rPr>
                <w:sz w:val="20"/>
                <w:szCs w:val="20"/>
              </w:rPr>
              <w:t>.в</w:t>
            </w:r>
            <w:proofErr w:type="gramEnd"/>
            <w:r w:rsidRPr="004C33CA">
              <w:rPr>
                <w:sz w:val="20"/>
                <w:szCs w:val="20"/>
              </w:rPr>
              <w:t>ысш.должн.лица</w:t>
            </w:r>
            <w:proofErr w:type="spellEnd"/>
            <w:r w:rsidRPr="004C33CA">
              <w:rPr>
                <w:sz w:val="20"/>
                <w:szCs w:val="20"/>
              </w:rPr>
              <w:t xml:space="preserve"> субъекта РФ и органа </w:t>
            </w:r>
            <w:proofErr w:type="spellStart"/>
            <w:r w:rsidRPr="004C33CA">
              <w:rPr>
                <w:sz w:val="20"/>
                <w:szCs w:val="20"/>
              </w:rPr>
              <w:t>местн.самоупр</w:t>
            </w:r>
            <w:proofErr w:type="spellEnd"/>
            <w:r w:rsidRPr="004C33CA">
              <w:rPr>
                <w:sz w:val="20"/>
                <w:szCs w:val="20"/>
              </w:rPr>
              <w:t>.</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О</w:t>
            </w:r>
            <w:proofErr w:type="gramStart"/>
            <w:r w:rsidRPr="004C33CA">
              <w:rPr>
                <w:sz w:val="20"/>
                <w:szCs w:val="20"/>
              </w:rPr>
              <w:t>1</w:t>
            </w:r>
            <w:proofErr w:type="gramEnd"/>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О</w:t>
            </w:r>
            <w:proofErr w:type="gramStart"/>
            <w:r w:rsidRPr="004C33CA">
              <w:rPr>
                <w:sz w:val="20"/>
                <w:szCs w:val="20"/>
              </w:rPr>
              <w:t>2</w:t>
            </w:r>
            <w:proofErr w:type="gramEnd"/>
          </w:p>
        </w:tc>
        <w:tc>
          <w:tcPr>
            <w:tcW w:w="1082" w:type="dxa"/>
            <w:tcBorders>
              <w:top w:val="nil"/>
              <w:left w:val="nil"/>
              <w:bottom w:val="nil"/>
              <w:right w:val="single" w:sz="4" w:space="0" w:color="auto"/>
            </w:tcBorders>
            <w:shd w:val="clear" w:color="auto" w:fill="auto"/>
            <w:noWrap/>
            <w:vAlign w:val="bottom"/>
            <w:hideMark/>
          </w:tcPr>
          <w:p w:rsidR="004C33CA" w:rsidRPr="004C33CA" w:rsidRDefault="00C4276E" w:rsidP="004C33CA">
            <w:pPr>
              <w:jc w:val="center"/>
              <w:rPr>
                <w:sz w:val="20"/>
                <w:szCs w:val="20"/>
              </w:rPr>
            </w:pPr>
            <w:r>
              <w:rPr>
                <w:sz w:val="20"/>
                <w:szCs w:val="20"/>
              </w:rPr>
              <w:t>875,3</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proofErr w:type="spellStart"/>
            <w:r w:rsidRPr="004C33CA">
              <w:rPr>
                <w:sz w:val="20"/>
                <w:szCs w:val="20"/>
              </w:rPr>
              <w:t>Функц</w:t>
            </w:r>
            <w:proofErr w:type="gramStart"/>
            <w:r w:rsidRPr="004C33CA">
              <w:rPr>
                <w:sz w:val="20"/>
                <w:szCs w:val="20"/>
              </w:rPr>
              <w:t>.П</w:t>
            </w:r>
            <w:proofErr w:type="gramEnd"/>
            <w:r w:rsidRPr="004C33CA">
              <w:rPr>
                <w:sz w:val="20"/>
                <w:szCs w:val="20"/>
              </w:rPr>
              <w:t>р-ва</w:t>
            </w:r>
            <w:proofErr w:type="spellEnd"/>
            <w:r w:rsidRPr="004C33CA">
              <w:rPr>
                <w:sz w:val="20"/>
                <w:szCs w:val="20"/>
              </w:rPr>
              <w:t xml:space="preserve"> </w:t>
            </w:r>
            <w:proofErr w:type="spellStart"/>
            <w:r w:rsidRPr="004C33CA">
              <w:rPr>
                <w:sz w:val="20"/>
                <w:szCs w:val="20"/>
              </w:rPr>
              <w:t>РФ,выс.орг.гос.власти</w:t>
            </w:r>
            <w:proofErr w:type="spellEnd"/>
            <w:r w:rsidRPr="004C33CA">
              <w:rPr>
                <w:sz w:val="20"/>
                <w:szCs w:val="20"/>
              </w:rPr>
              <w:t xml:space="preserve"> и местной</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О</w:t>
            </w:r>
            <w:proofErr w:type="gramStart"/>
            <w:r w:rsidRPr="004C33CA">
              <w:rPr>
                <w:sz w:val="20"/>
                <w:szCs w:val="20"/>
              </w:rPr>
              <w:t>1</w:t>
            </w:r>
            <w:proofErr w:type="gramEnd"/>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О</w:t>
            </w:r>
            <w:proofErr w:type="gramStart"/>
            <w:r w:rsidRPr="004C33CA">
              <w:rPr>
                <w:sz w:val="20"/>
                <w:szCs w:val="20"/>
              </w:rPr>
              <w:t>4</w:t>
            </w:r>
            <w:proofErr w:type="gramEnd"/>
          </w:p>
        </w:tc>
        <w:tc>
          <w:tcPr>
            <w:tcW w:w="1082" w:type="dxa"/>
            <w:tcBorders>
              <w:top w:val="nil"/>
              <w:left w:val="nil"/>
              <w:bottom w:val="nil"/>
              <w:right w:val="single" w:sz="4" w:space="0" w:color="auto"/>
            </w:tcBorders>
            <w:shd w:val="clear" w:color="auto" w:fill="auto"/>
            <w:noWrap/>
            <w:vAlign w:val="bottom"/>
            <w:hideMark/>
          </w:tcPr>
          <w:p w:rsidR="004C33CA" w:rsidRPr="004C33CA" w:rsidRDefault="00C4276E" w:rsidP="004C33CA">
            <w:pPr>
              <w:jc w:val="center"/>
              <w:rPr>
                <w:sz w:val="20"/>
                <w:szCs w:val="20"/>
              </w:rPr>
            </w:pPr>
            <w:r>
              <w:rPr>
                <w:sz w:val="20"/>
                <w:szCs w:val="20"/>
              </w:rPr>
              <w:t>2983,8</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администрации</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r>
      <w:tr w:rsidR="004C33CA" w:rsidRPr="004C33CA" w:rsidTr="004C33CA">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2.Резервный фонд</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О</w:t>
            </w:r>
            <w:proofErr w:type="gramStart"/>
            <w:r w:rsidRPr="004C33CA">
              <w:rPr>
                <w:b/>
                <w:bCs/>
                <w:sz w:val="20"/>
                <w:szCs w:val="20"/>
              </w:rPr>
              <w:t>1</w:t>
            </w:r>
            <w:proofErr w:type="gramEnd"/>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ОО</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10,0</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Прочие расходы</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О</w:t>
            </w:r>
            <w:proofErr w:type="gramStart"/>
            <w:r w:rsidRPr="004C33CA">
              <w:rPr>
                <w:sz w:val="20"/>
                <w:szCs w:val="20"/>
              </w:rPr>
              <w:t>1</w:t>
            </w:r>
            <w:proofErr w:type="gramEnd"/>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11</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10,0</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r>
      <w:tr w:rsidR="004C33CA" w:rsidRPr="004C33CA" w:rsidTr="004C33CA">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 xml:space="preserve">3. Осуществление </w:t>
            </w:r>
            <w:proofErr w:type="spellStart"/>
            <w:r w:rsidRPr="004C33CA">
              <w:rPr>
                <w:b/>
                <w:bCs/>
                <w:sz w:val="20"/>
                <w:szCs w:val="20"/>
              </w:rPr>
              <w:t>областн</w:t>
            </w:r>
            <w:proofErr w:type="gramStart"/>
            <w:r w:rsidRPr="004C33CA">
              <w:rPr>
                <w:b/>
                <w:bCs/>
                <w:sz w:val="20"/>
                <w:szCs w:val="20"/>
              </w:rPr>
              <w:t>.г</w:t>
            </w:r>
            <w:proofErr w:type="gramEnd"/>
            <w:r w:rsidRPr="004C33CA">
              <w:rPr>
                <w:b/>
                <w:bCs/>
                <w:sz w:val="20"/>
                <w:szCs w:val="20"/>
              </w:rPr>
              <w:t>осуд</w:t>
            </w:r>
            <w:proofErr w:type="spellEnd"/>
            <w:r w:rsidRPr="004C33CA">
              <w:rPr>
                <w:b/>
                <w:bCs/>
                <w:sz w:val="20"/>
                <w:szCs w:val="20"/>
              </w:rPr>
              <w:t>. полномочий</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О</w:t>
            </w:r>
            <w:proofErr w:type="gramStart"/>
            <w:r w:rsidRPr="004C33CA">
              <w:rPr>
                <w:sz w:val="20"/>
                <w:szCs w:val="20"/>
              </w:rPr>
              <w:t>1</w:t>
            </w:r>
            <w:proofErr w:type="gramEnd"/>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ОО</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0,7</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xml:space="preserve">по определению перечня </w:t>
            </w:r>
            <w:proofErr w:type="spellStart"/>
            <w:r w:rsidRPr="004C33CA">
              <w:rPr>
                <w:sz w:val="20"/>
                <w:szCs w:val="20"/>
              </w:rPr>
              <w:t>долж</w:t>
            </w:r>
            <w:proofErr w:type="gramStart"/>
            <w:r w:rsidRPr="004C33CA">
              <w:rPr>
                <w:sz w:val="20"/>
                <w:szCs w:val="20"/>
              </w:rPr>
              <w:t>.л</w:t>
            </w:r>
            <w:proofErr w:type="gramEnd"/>
            <w:r w:rsidRPr="004C33CA">
              <w:rPr>
                <w:sz w:val="20"/>
                <w:szCs w:val="20"/>
              </w:rPr>
              <w:t>иц</w:t>
            </w:r>
            <w:proofErr w:type="spellEnd"/>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О</w:t>
            </w:r>
            <w:proofErr w:type="gramStart"/>
            <w:r w:rsidRPr="004C33CA">
              <w:rPr>
                <w:sz w:val="20"/>
                <w:szCs w:val="20"/>
              </w:rPr>
              <w:t>1</w:t>
            </w:r>
            <w:proofErr w:type="gramEnd"/>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13</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0,7</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r>
      <w:tr w:rsidR="004C33CA" w:rsidRPr="004C33CA" w:rsidTr="004C33CA">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4. Национальная оборона</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О</w:t>
            </w:r>
            <w:proofErr w:type="gramStart"/>
            <w:r w:rsidRPr="004C33CA">
              <w:rPr>
                <w:b/>
                <w:bCs/>
                <w:sz w:val="20"/>
                <w:szCs w:val="20"/>
              </w:rPr>
              <w:t>2</w:t>
            </w:r>
            <w:proofErr w:type="gramEnd"/>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ОО</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C4276E" w:rsidP="004C33CA">
            <w:pPr>
              <w:jc w:val="center"/>
              <w:rPr>
                <w:b/>
                <w:bCs/>
                <w:sz w:val="20"/>
                <w:szCs w:val="20"/>
              </w:rPr>
            </w:pPr>
            <w:r>
              <w:rPr>
                <w:b/>
                <w:bCs/>
                <w:sz w:val="20"/>
                <w:szCs w:val="20"/>
              </w:rPr>
              <w:t>70,4</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proofErr w:type="spellStart"/>
            <w:r w:rsidRPr="004C33CA">
              <w:rPr>
                <w:sz w:val="20"/>
                <w:szCs w:val="20"/>
              </w:rPr>
              <w:t>Осуществл</w:t>
            </w:r>
            <w:proofErr w:type="gramStart"/>
            <w:r w:rsidRPr="004C33CA">
              <w:rPr>
                <w:sz w:val="20"/>
                <w:szCs w:val="20"/>
              </w:rPr>
              <w:t>.п</w:t>
            </w:r>
            <w:proofErr w:type="gramEnd"/>
            <w:r w:rsidRPr="004C33CA">
              <w:rPr>
                <w:sz w:val="20"/>
                <w:szCs w:val="20"/>
              </w:rPr>
              <w:t>ерв.воинского</w:t>
            </w:r>
            <w:proofErr w:type="spellEnd"/>
            <w:r w:rsidRPr="004C33CA">
              <w:rPr>
                <w:sz w:val="20"/>
                <w:szCs w:val="20"/>
              </w:rPr>
              <w:t xml:space="preserve"> учета</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О</w:t>
            </w:r>
            <w:proofErr w:type="gramStart"/>
            <w:r w:rsidRPr="004C33CA">
              <w:rPr>
                <w:sz w:val="20"/>
                <w:szCs w:val="20"/>
              </w:rPr>
              <w:t>2</w:t>
            </w:r>
            <w:proofErr w:type="gramEnd"/>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О3</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C4276E" w:rsidP="004C33CA">
            <w:pPr>
              <w:jc w:val="center"/>
              <w:rPr>
                <w:sz w:val="20"/>
                <w:szCs w:val="20"/>
              </w:rPr>
            </w:pPr>
            <w:r>
              <w:rPr>
                <w:sz w:val="20"/>
                <w:szCs w:val="20"/>
              </w:rPr>
              <w:t>70,4</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r>
      <w:tr w:rsidR="004C33CA" w:rsidRPr="004C33CA" w:rsidTr="004C33CA">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5. Национальная экономика</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О</w:t>
            </w:r>
            <w:proofErr w:type="gramStart"/>
            <w:r w:rsidRPr="004C33CA">
              <w:rPr>
                <w:b/>
                <w:bCs/>
                <w:sz w:val="20"/>
                <w:szCs w:val="20"/>
              </w:rPr>
              <w:t>4</w:t>
            </w:r>
            <w:proofErr w:type="gramEnd"/>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ОО</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32,3</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Общеэкономические вопросы</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О</w:t>
            </w:r>
            <w:proofErr w:type="gramStart"/>
            <w:r w:rsidRPr="004C33CA">
              <w:rPr>
                <w:sz w:val="20"/>
                <w:szCs w:val="20"/>
              </w:rPr>
              <w:t>4</w:t>
            </w:r>
            <w:proofErr w:type="gramEnd"/>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О</w:t>
            </w:r>
            <w:proofErr w:type="gramStart"/>
            <w:r w:rsidRPr="004C33CA">
              <w:rPr>
                <w:sz w:val="20"/>
                <w:szCs w:val="20"/>
              </w:rPr>
              <w:t>1</w:t>
            </w:r>
            <w:proofErr w:type="gramEnd"/>
          </w:p>
        </w:tc>
        <w:tc>
          <w:tcPr>
            <w:tcW w:w="1082"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32,3</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r>
      <w:tr w:rsidR="004C33CA" w:rsidRPr="004C33CA" w:rsidTr="004C33CA">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6. Жилищно-коммунальное хозяйство</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О5</w:t>
            </w:r>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ОО</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C4276E" w:rsidP="004C33CA">
            <w:pPr>
              <w:jc w:val="center"/>
              <w:rPr>
                <w:b/>
                <w:bCs/>
                <w:sz w:val="20"/>
                <w:szCs w:val="20"/>
              </w:rPr>
            </w:pPr>
            <w:r>
              <w:rPr>
                <w:b/>
                <w:bCs/>
                <w:sz w:val="20"/>
                <w:szCs w:val="20"/>
              </w:rPr>
              <w:t>546,9</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Коммунальное хозяйство</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О5</w:t>
            </w:r>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О</w:t>
            </w:r>
            <w:proofErr w:type="gramStart"/>
            <w:r w:rsidRPr="004C33CA">
              <w:rPr>
                <w:sz w:val="20"/>
                <w:szCs w:val="20"/>
              </w:rPr>
              <w:t>2</w:t>
            </w:r>
            <w:proofErr w:type="gramEnd"/>
          </w:p>
        </w:tc>
        <w:tc>
          <w:tcPr>
            <w:tcW w:w="1082" w:type="dxa"/>
            <w:tcBorders>
              <w:top w:val="nil"/>
              <w:left w:val="nil"/>
              <w:bottom w:val="nil"/>
              <w:right w:val="single" w:sz="4" w:space="0" w:color="auto"/>
            </w:tcBorders>
            <w:shd w:val="clear" w:color="auto" w:fill="auto"/>
            <w:noWrap/>
            <w:vAlign w:val="bottom"/>
            <w:hideMark/>
          </w:tcPr>
          <w:p w:rsidR="004C33CA" w:rsidRPr="004C33CA" w:rsidRDefault="00C4276E" w:rsidP="004C33CA">
            <w:pPr>
              <w:jc w:val="center"/>
              <w:rPr>
                <w:sz w:val="20"/>
                <w:szCs w:val="20"/>
              </w:rPr>
            </w:pPr>
            <w:r>
              <w:rPr>
                <w:sz w:val="20"/>
                <w:szCs w:val="20"/>
              </w:rPr>
              <w:t>546,9</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r>
      <w:tr w:rsidR="004C33CA" w:rsidRPr="004C33CA" w:rsidTr="004C33CA">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 xml:space="preserve">7. Культура, кинематография и средства  </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r>
      <w:tr w:rsidR="004C33CA" w:rsidRPr="004C33CA" w:rsidTr="004C33CA">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массовой информации</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О8</w:t>
            </w:r>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ОО</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C4276E" w:rsidP="004C33CA">
            <w:pPr>
              <w:jc w:val="center"/>
              <w:rPr>
                <w:b/>
                <w:bCs/>
                <w:sz w:val="20"/>
                <w:szCs w:val="20"/>
              </w:rPr>
            </w:pPr>
            <w:r>
              <w:rPr>
                <w:b/>
                <w:bCs/>
                <w:sz w:val="20"/>
                <w:szCs w:val="20"/>
              </w:rPr>
              <w:t>3636,0</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Культура</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О8</w:t>
            </w:r>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О</w:t>
            </w:r>
            <w:proofErr w:type="gramStart"/>
            <w:r w:rsidRPr="004C33CA">
              <w:rPr>
                <w:sz w:val="20"/>
                <w:szCs w:val="20"/>
              </w:rPr>
              <w:t>1</w:t>
            </w:r>
            <w:proofErr w:type="gramEnd"/>
          </w:p>
        </w:tc>
        <w:tc>
          <w:tcPr>
            <w:tcW w:w="1082" w:type="dxa"/>
            <w:tcBorders>
              <w:top w:val="nil"/>
              <w:left w:val="nil"/>
              <w:bottom w:val="nil"/>
              <w:right w:val="single" w:sz="4" w:space="0" w:color="auto"/>
            </w:tcBorders>
            <w:shd w:val="clear" w:color="auto" w:fill="auto"/>
            <w:noWrap/>
            <w:vAlign w:val="bottom"/>
            <w:hideMark/>
          </w:tcPr>
          <w:p w:rsidR="004C33CA" w:rsidRPr="004C33CA" w:rsidRDefault="00C4276E" w:rsidP="004C33CA">
            <w:pPr>
              <w:jc w:val="center"/>
              <w:rPr>
                <w:sz w:val="20"/>
                <w:szCs w:val="20"/>
              </w:rPr>
            </w:pPr>
            <w:r>
              <w:rPr>
                <w:sz w:val="20"/>
                <w:szCs w:val="20"/>
              </w:rPr>
              <w:t>3636,0</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r>
      <w:tr w:rsidR="004C33CA" w:rsidRPr="004C33CA" w:rsidTr="004C33CA">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8. Дорожное хозяйство</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О</w:t>
            </w:r>
            <w:proofErr w:type="gramStart"/>
            <w:r w:rsidRPr="004C33CA">
              <w:rPr>
                <w:b/>
                <w:bCs/>
                <w:sz w:val="20"/>
                <w:szCs w:val="20"/>
              </w:rPr>
              <w:t>4</w:t>
            </w:r>
            <w:proofErr w:type="gramEnd"/>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О</w:t>
            </w:r>
            <w:proofErr w:type="gramStart"/>
            <w:r w:rsidRPr="004C33CA">
              <w:rPr>
                <w:b/>
                <w:bCs/>
                <w:sz w:val="20"/>
                <w:szCs w:val="20"/>
              </w:rPr>
              <w:t>9</w:t>
            </w:r>
            <w:proofErr w:type="gramEnd"/>
          </w:p>
        </w:tc>
        <w:tc>
          <w:tcPr>
            <w:tcW w:w="1082" w:type="dxa"/>
            <w:tcBorders>
              <w:top w:val="nil"/>
              <w:left w:val="nil"/>
              <w:bottom w:val="nil"/>
              <w:right w:val="single" w:sz="4" w:space="0" w:color="auto"/>
            </w:tcBorders>
            <w:shd w:val="clear" w:color="auto" w:fill="auto"/>
            <w:noWrap/>
            <w:vAlign w:val="bottom"/>
            <w:hideMark/>
          </w:tcPr>
          <w:p w:rsidR="004C33CA" w:rsidRPr="004C33CA" w:rsidRDefault="00C4276E" w:rsidP="004C33CA">
            <w:pPr>
              <w:jc w:val="center"/>
              <w:rPr>
                <w:b/>
                <w:bCs/>
                <w:sz w:val="20"/>
                <w:szCs w:val="20"/>
              </w:rPr>
            </w:pPr>
            <w:r>
              <w:rPr>
                <w:b/>
                <w:bCs/>
                <w:sz w:val="20"/>
                <w:szCs w:val="20"/>
              </w:rPr>
              <w:t>2528,1</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Автомобильные дороги</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О</w:t>
            </w:r>
            <w:proofErr w:type="gramStart"/>
            <w:r w:rsidRPr="004C33CA">
              <w:rPr>
                <w:sz w:val="20"/>
                <w:szCs w:val="20"/>
              </w:rPr>
              <w:t>4</w:t>
            </w:r>
            <w:proofErr w:type="gramEnd"/>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О</w:t>
            </w:r>
            <w:proofErr w:type="gramStart"/>
            <w:r w:rsidRPr="004C33CA">
              <w:rPr>
                <w:sz w:val="20"/>
                <w:szCs w:val="20"/>
              </w:rPr>
              <w:t>9</w:t>
            </w:r>
            <w:proofErr w:type="gramEnd"/>
          </w:p>
        </w:tc>
        <w:tc>
          <w:tcPr>
            <w:tcW w:w="1082" w:type="dxa"/>
            <w:tcBorders>
              <w:top w:val="nil"/>
              <w:left w:val="nil"/>
              <w:bottom w:val="nil"/>
              <w:right w:val="single" w:sz="4" w:space="0" w:color="auto"/>
            </w:tcBorders>
            <w:shd w:val="clear" w:color="auto" w:fill="auto"/>
            <w:noWrap/>
            <w:vAlign w:val="bottom"/>
            <w:hideMark/>
          </w:tcPr>
          <w:p w:rsidR="004C33CA" w:rsidRPr="004C33CA" w:rsidRDefault="00C4276E" w:rsidP="004C33CA">
            <w:pPr>
              <w:jc w:val="center"/>
              <w:rPr>
                <w:sz w:val="20"/>
                <w:szCs w:val="20"/>
              </w:rPr>
            </w:pPr>
            <w:r>
              <w:rPr>
                <w:sz w:val="20"/>
                <w:szCs w:val="20"/>
              </w:rPr>
              <w:t>2528,1</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r>
      <w:tr w:rsidR="004C33CA" w:rsidRPr="004C33CA" w:rsidTr="004C33CA">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9. Межбюджетные трансферты</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14</w:t>
            </w:r>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ОО</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C4276E" w:rsidP="004C33CA">
            <w:pPr>
              <w:jc w:val="center"/>
              <w:rPr>
                <w:b/>
                <w:bCs/>
                <w:sz w:val="20"/>
                <w:szCs w:val="20"/>
              </w:rPr>
            </w:pPr>
            <w:r>
              <w:rPr>
                <w:b/>
                <w:bCs/>
                <w:sz w:val="20"/>
                <w:szCs w:val="20"/>
              </w:rPr>
              <w:t>0,0</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Межбюджетные трансферты</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14</w:t>
            </w:r>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О3</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C4276E" w:rsidP="004C33CA">
            <w:pPr>
              <w:jc w:val="center"/>
              <w:rPr>
                <w:sz w:val="20"/>
                <w:szCs w:val="20"/>
              </w:rPr>
            </w:pPr>
            <w:r>
              <w:rPr>
                <w:sz w:val="20"/>
                <w:szCs w:val="20"/>
              </w:rPr>
              <w:t>0,0</w:t>
            </w:r>
          </w:p>
        </w:tc>
      </w:tr>
      <w:tr w:rsidR="004C33CA" w:rsidRPr="004C33CA" w:rsidTr="004C33CA">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c>
          <w:tcPr>
            <w:tcW w:w="805"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920"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082" w:type="dxa"/>
            <w:tcBorders>
              <w:top w:val="nil"/>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r>
      <w:tr w:rsidR="004C33CA" w:rsidRPr="004C33CA" w:rsidTr="004C33CA">
        <w:trPr>
          <w:trHeight w:val="315"/>
        </w:trPr>
        <w:tc>
          <w:tcPr>
            <w:tcW w:w="6912" w:type="dxa"/>
            <w:tcBorders>
              <w:top w:val="single" w:sz="4" w:space="0" w:color="auto"/>
              <w:left w:val="single" w:sz="4" w:space="0" w:color="auto"/>
              <w:bottom w:val="nil"/>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 </w:t>
            </w:r>
          </w:p>
        </w:tc>
        <w:tc>
          <w:tcPr>
            <w:tcW w:w="805" w:type="dxa"/>
            <w:tcBorders>
              <w:top w:val="single" w:sz="4" w:space="0" w:color="auto"/>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920" w:type="dxa"/>
            <w:tcBorders>
              <w:top w:val="single" w:sz="4" w:space="0" w:color="auto"/>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1082" w:type="dxa"/>
            <w:tcBorders>
              <w:top w:val="single" w:sz="4" w:space="0" w:color="auto"/>
              <w:left w:val="nil"/>
              <w:bottom w:val="nil"/>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r>
      <w:tr w:rsidR="004C33CA" w:rsidRPr="004C33CA" w:rsidTr="004C33CA">
        <w:trPr>
          <w:trHeight w:val="315"/>
        </w:trPr>
        <w:tc>
          <w:tcPr>
            <w:tcW w:w="6912"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 xml:space="preserve">                        Всего:</w:t>
            </w:r>
          </w:p>
        </w:tc>
        <w:tc>
          <w:tcPr>
            <w:tcW w:w="805"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ОО</w:t>
            </w:r>
          </w:p>
        </w:tc>
        <w:tc>
          <w:tcPr>
            <w:tcW w:w="1082" w:type="dxa"/>
            <w:tcBorders>
              <w:top w:val="nil"/>
              <w:left w:val="nil"/>
              <w:bottom w:val="single" w:sz="4" w:space="0" w:color="auto"/>
              <w:right w:val="single" w:sz="4" w:space="0" w:color="auto"/>
            </w:tcBorders>
            <w:shd w:val="clear" w:color="auto" w:fill="auto"/>
            <w:noWrap/>
            <w:vAlign w:val="bottom"/>
            <w:hideMark/>
          </w:tcPr>
          <w:p w:rsidR="004C33CA" w:rsidRPr="004C33CA" w:rsidRDefault="00C4276E" w:rsidP="004C33CA">
            <w:pPr>
              <w:jc w:val="center"/>
              <w:rPr>
                <w:b/>
                <w:bCs/>
                <w:sz w:val="20"/>
                <w:szCs w:val="20"/>
              </w:rPr>
            </w:pPr>
            <w:r>
              <w:rPr>
                <w:b/>
                <w:bCs/>
                <w:sz w:val="20"/>
                <w:szCs w:val="20"/>
              </w:rPr>
              <w:t>10683,5</w:t>
            </w:r>
          </w:p>
        </w:tc>
      </w:tr>
      <w:tr w:rsidR="004C33CA" w:rsidRPr="004C33CA" w:rsidTr="004C33CA">
        <w:trPr>
          <w:trHeight w:val="300"/>
        </w:trPr>
        <w:tc>
          <w:tcPr>
            <w:tcW w:w="6912" w:type="dxa"/>
            <w:tcBorders>
              <w:top w:val="nil"/>
              <w:left w:val="nil"/>
              <w:bottom w:val="nil"/>
              <w:right w:val="nil"/>
            </w:tcBorders>
            <w:shd w:val="clear" w:color="auto" w:fill="auto"/>
            <w:noWrap/>
            <w:vAlign w:val="bottom"/>
            <w:hideMark/>
          </w:tcPr>
          <w:p w:rsidR="004C33CA" w:rsidRPr="004C33CA" w:rsidRDefault="004C33CA" w:rsidP="004C33CA">
            <w:pPr>
              <w:rPr>
                <w:color w:val="000000"/>
                <w:sz w:val="20"/>
                <w:szCs w:val="20"/>
              </w:rPr>
            </w:pPr>
          </w:p>
        </w:tc>
        <w:tc>
          <w:tcPr>
            <w:tcW w:w="805" w:type="dxa"/>
            <w:tcBorders>
              <w:top w:val="nil"/>
              <w:left w:val="nil"/>
              <w:bottom w:val="nil"/>
              <w:right w:val="nil"/>
            </w:tcBorders>
            <w:shd w:val="clear" w:color="auto" w:fill="auto"/>
            <w:noWrap/>
            <w:vAlign w:val="bottom"/>
            <w:hideMark/>
          </w:tcPr>
          <w:p w:rsidR="004C33CA" w:rsidRPr="004C33CA" w:rsidRDefault="004C33CA" w:rsidP="004C33CA">
            <w:pPr>
              <w:rPr>
                <w:color w:val="000000"/>
                <w:sz w:val="20"/>
                <w:szCs w:val="20"/>
              </w:rPr>
            </w:pPr>
          </w:p>
        </w:tc>
        <w:tc>
          <w:tcPr>
            <w:tcW w:w="920" w:type="dxa"/>
            <w:tcBorders>
              <w:top w:val="nil"/>
              <w:left w:val="nil"/>
              <w:bottom w:val="nil"/>
              <w:right w:val="nil"/>
            </w:tcBorders>
            <w:shd w:val="clear" w:color="auto" w:fill="auto"/>
            <w:noWrap/>
            <w:vAlign w:val="bottom"/>
            <w:hideMark/>
          </w:tcPr>
          <w:p w:rsidR="004C33CA" w:rsidRPr="004C33CA" w:rsidRDefault="004C33CA" w:rsidP="004C33CA">
            <w:pPr>
              <w:rPr>
                <w:color w:val="000000"/>
                <w:sz w:val="20"/>
                <w:szCs w:val="20"/>
              </w:rPr>
            </w:pPr>
          </w:p>
        </w:tc>
        <w:tc>
          <w:tcPr>
            <w:tcW w:w="1082" w:type="dxa"/>
            <w:tcBorders>
              <w:top w:val="nil"/>
              <w:left w:val="nil"/>
              <w:bottom w:val="nil"/>
              <w:right w:val="nil"/>
            </w:tcBorders>
            <w:shd w:val="clear" w:color="auto" w:fill="auto"/>
            <w:noWrap/>
            <w:vAlign w:val="bottom"/>
            <w:hideMark/>
          </w:tcPr>
          <w:p w:rsidR="004C33CA" w:rsidRPr="004C33CA" w:rsidRDefault="004C33CA" w:rsidP="004C33CA">
            <w:pPr>
              <w:rPr>
                <w:color w:val="000000"/>
                <w:sz w:val="20"/>
                <w:szCs w:val="20"/>
              </w:rPr>
            </w:pPr>
          </w:p>
        </w:tc>
      </w:tr>
    </w:tbl>
    <w:p w:rsidR="004C33CA" w:rsidRDefault="004C33CA" w:rsidP="004C33CA">
      <w:pPr>
        <w:tabs>
          <w:tab w:val="left" w:pos="6600"/>
        </w:tabs>
        <w:rPr>
          <w:sz w:val="20"/>
          <w:szCs w:val="20"/>
        </w:rPr>
      </w:pPr>
      <w:r w:rsidRPr="004C33CA">
        <w:rPr>
          <w:sz w:val="20"/>
          <w:szCs w:val="20"/>
        </w:rPr>
        <w:tab/>
      </w:r>
    </w:p>
    <w:p w:rsidR="004C33CA" w:rsidRDefault="004C33CA" w:rsidP="004C33CA">
      <w:pPr>
        <w:tabs>
          <w:tab w:val="left" w:pos="6600"/>
        </w:tabs>
        <w:rPr>
          <w:sz w:val="20"/>
          <w:szCs w:val="20"/>
        </w:rPr>
      </w:pPr>
    </w:p>
    <w:p w:rsidR="004C33CA" w:rsidRDefault="004C33CA" w:rsidP="004C33CA">
      <w:pPr>
        <w:tabs>
          <w:tab w:val="left" w:pos="6600"/>
        </w:tabs>
        <w:rPr>
          <w:sz w:val="20"/>
          <w:szCs w:val="20"/>
        </w:rPr>
      </w:pPr>
    </w:p>
    <w:p w:rsidR="004C33CA" w:rsidRDefault="004C33CA" w:rsidP="004C33CA">
      <w:pPr>
        <w:tabs>
          <w:tab w:val="left" w:pos="6600"/>
        </w:tabs>
        <w:rPr>
          <w:sz w:val="20"/>
          <w:szCs w:val="20"/>
        </w:rPr>
      </w:pPr>
    </w:p>
    <w:p w:rsidR="004C33CA" w:rsidRPr="004C33CA" w:rsidRDefault="004C33CA" w:rsidP="004C33CA">
      <w:pPr>
        <w:tabs>
          <w:tab w:val="left" w:pos="6600"/>
        </w:tabs>
        <w:rPr>
          <w:sz w:val="20"/>
          <w:szCs w:val="20"/>
        </w:rPr>
      </w:pPr>
      <w:r>
        <w:rPr>
          <w:sz w:val="20"/>
          <w:szCs w:val="20"/>
        </w:rPr>
        <w:lastRenderedPageBreak/>
        <w:t xml:space="preserve">                                                                                                                                                              </w:t>
      </w:r>
      <w:r w:rsidRPr="004C33CA">
        <w:rPr>
          <w:sz w:val="20"/>
          <w:szCs w:val="20"/>
        </w:rPr>
        <w:t>Приложение 4</w:t>
      </w:r>
    </w:p>
    <w:tbl>
      <w:tblPr>
        <w:tblW w:w="10650" w:type="dxa"/>
        <w:tblInd w:w="93" w:type="dxa"/>
        <w:tblLook w:val="04A0" w:firstRow="1" w:lastRow="0" w:firstColumn="1" w:lastColumn="0" w:noHBand="0" w:noVBand="1"/>
      </w:tblPr>
      <w:tblGrid>
        <w:gridCol w:w="4705"/>
        <w:gridCol w:w="1264"/>
        <w:gridCol w:w="481"/>
        <w:gridCol w:w="790"/>
        <w:gridCol w:w="1537"/>
        <w:gridCol w:w="613"/>
        <w:gridCol w:w="1260"/>
      </w:tblGrid>
      <w:tr w:rsidR="004C33CA" w:rsidRPr="004C33CA" w:rsidTr="004C33CA">
        <w:trPr>
          <w:trHeight w:val="315"/>
        </w:trPr>
        <w:tc>
          <w:tcPr>
            <w:tcW w:w="10650" w:type="dxa"/>
            <w:gridSpan w:val="7"/>
            <w:tcBorders>
              <w:top w:val="nil"/>
              <w:left w:val="nil"/>
              <w:bottom w:val="nil"/>
              <w:right w:val="nil"/>
            </w:tcBorders>
            <w:shd w:val="clear" w:color="auto" w:fill="auto"/>
            <w:noWrap/>
            <w:vAlign w:val="bottom"/>
            <w:hideMark/>
          </w:tcPr>
          <w:p w:rsidR="004C33CA" w:rsidRPr="004C33CA" w:rsidRDefault="004C33CA" w:rsidP="004C33CA">
            <w:pPr>
              <w:rPr>
                <w:b/>
                <w:bCs/>
                <w:sz w:val="20"/>
                <w:szCs w:val="20"/>
              </w:rPr>
            </w:pPr>
            <w:r w:rsidRPr="004C33CA">
              <w:rPr>
                <w:b/>
                <w:bCs/>
                <w:sz w:val="20"/>
                <w:szCs w:val="20"/>
              </w:rPr>
              <w:t xml:space="preserve">                                     Ведомственная структура расходов бюджета</w:t>
            </w:r>
          </w:p>
        </w:tc>
      </w:tr>
      <w:tr w:rsidR="004C33CA" w:rsidRPr="004C33CA" w:rsidTr="004C33CA">
        <w:trPr>
          <w:trHeight w:val="315"/>
        </w:trPr>
        <w:tc>
          <w:tcPr>
            <w:tcW w:w="10650" w:type="dxa"/>
            <w:gridSpan w:val="7"/>
            <w:tcBorders>
              <w:top w:val="nil"/>
              <w:left w:val="nil"/>
              <w:bottom w:val="nil"/>
              <w:right w:val="nil"/>
            </w:tcBorders>
            <w:shd w:val="clear" w:color="auto" w:fill="auto"/>
            <w:noWrap/>
            <w:vAlign w:val="bottom"/>
            <w:hideMark/>
          </w:tcPr>
          <w:p w:rsidR="004C33CA" w:rsidRPr="004C33CA" w:rsidRDefault="004C33CA" w:rsidP="004C33CA">
            <w:pPr>
              <w:rPr>
                <w:b/>
                <w:bCs/>
                <w:sz w:val="20"/>
                <w:szCs w:val="20"/>
              </w:rPr>
            </w:pPr>
            <w:r w:rsidRPr="004C33CA">
              <w:rPr>
                <w:b/>
                <w:bCs/>
                <w:sz w:val="20"/>
                <w:szCs w:val="20"/>
              </w:rPr>
              <w:t xml:space="preserve">    муниципального образования "</w:t>
            </w:r>
            <w:proofErr w:type="spellStart"/>
            <w:r w:rsidRPr="004C33CA">
              <w:rPr>
                <w:b/>
                <w:bCs/>
                <w:sz w:val="20"/>
                <w:szCs w:val="20"/>
              </w:rPr>
              <w:t>Укыр</w:t>
            </w:r>
            <w:proofErr w:type="spellEnd"/>
            <w:r w:rsidRPr="004C33CA">
              <w:rPr>
                <w:b/>
                <w:bCs/>
                <w:sz w:val="20"/>
                <w:szCs w:val="20"/>
              </w:rPr>
              <w:t>"  на 201</w:t>
            </w:r>
            <w:r>
              <w:rPr>
                <w:b/>
                <w:bCs/>
                <w:sz w:val="20"/>
                <w:szCs w:val="20"/>
              </w:rPr>
              <w:t>8</w:t>
            </w:r>
            <w:r w:rsidRPr="004C33CA">
              <w:rPr>
                <w:b/>
                <w:bCs/>
                <w:sz w:val="20"/>
                <w:szCs w:val="20"/>
              </w:rPr>
              <w:t xml:space="preserve"> год </w:t>
            </w:r>
          </w:p>
        </w:tc>
      </w:tr>
      <w:tr w:rsidR="004C33CA" w:rsidRPr="004C33CA" w:rsidTr="004C33CA">
        <w:trPr>
          <w:trHeight w:val="300"/>
        </w:trPr>
        <w:tc>
          <w:tcPr>
            <w:tcW w:w="4705" w:type="dxa"/>
            <w:tcBorders>
              <w:top w:val="single" w:sz="4" w:space="0" w:color="auto"/>
              <w:left w:val="single" w:sz="4" w:space="0" w:color="auto"/>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xml:space="preserve">   Наименование</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xml:space="preserve"> Коды ведомств  </w:t>
            </w:r>
            <w:proofErr w:type="spellStart"/>
            <w:r w:rsidRPr="004C33CA">
              <w:rPr>
                <w:sz w:val="20"/>
                <w:szCs w:val="20"/>
              </w:rPr>
              <w:t>классиф</w:t>
            </w:r>
            <w:proofErr w:type="spellEnd"/>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260" w:type="dxa"/>
            <w:tcBorders>
              <w:top w:val="single" w:sz="4" w:space="0" w:color="auto"/>
              <w:left w:val="nil"/>
              <w:bottom w:val="nil"/>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xml:space="preserve">План </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Глава</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РЗ</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proofErr w:type="gramStart"/>
            <w:r w:rsidRPr="004C33CA">
              <w:rPr>
                <w:sz w:val="20"/>
                <w:szCs w:val="20"/>
              </w:rPr>
              <w:t>ПР</w:t>
            </w:r>
            <w:proofErr w:type="gramEnd"/>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ЦСР</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ВР</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на 2017 г.</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Муниципальное образование "</w:t>
            </w:r>
            <w:proofErr w:type="spellStart"/>
            <w:r w:rsidRPr="004C33CA">
              <w:rPr>
                <w:b/>
                <w:bCs/>
                <w:sz w:val="20"/>
                <w:szCs w:val="20"/>
              </w:rPr>
              <w:t>Укыр</w:t>
            </w:r>
            <w:proofErr w:type="spellEnd"/>
            <w:r w:rsidRPr="004C33CA">
              <w:rPr>
                <w:b/>
                <w:bCs/>
                <w:sz w:val="20"/>
                <w:szCs w:val="20"/>
              </w:rPr>
              <w:t>"</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0D6499" w:rsidRDefault="000D6499" w:rsidP="004C33CA">
            <w:pPr>
              <w:jc w:val="right"/>
              <w:rPr>
                <w:b/>
                <w:bCs/>
                <w:sz w:val="20"/>
                <w:szCs w:val="20"/>
                <w:lang w:val="en-US"/>
              </w:rPr>
            </w:pPr>
            <w:r>
              <w:rPr>
                <w:b/>
                <w:bCs/>
                <w:sz w:val="20"/>
                <w:szCs w:val="20"/>
                <w:lang w:val="en-US"/>
              </w:rPr>
              <w:t>10683.5</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Общегосударственные вопросы</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0D6499" w:rsidRDefault="000D6499" w:rsidP="004C33CA">
            <w:pPr>
              <w:jc w:val="right"/>
              <w:rPr>
                <w:b/>
                <w:bCs/>
                <w:sz w:val="20"/>
                <w:szCs w:val="20"/>
                <w:lang w:val="en-US"/>
              </w:rPr>
            </w:pPr>
            <w:r>
              <w:rPr>
                <w:b/>
                <w:bCs/>
                <w:sz w:val="20"/>
                <w:szCs w:val="20"/>
                <w:lang w:val="en-US"/>
              </w:rPr>
              <w:t>3859.1</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 </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 </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Глава муниципального образования</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02</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B416E2" w:rsidP="004C33CA">
            <w:pPr>
              <w:jc w:val="right"/>
              <w:rPr>
                <w:b/>
                <w:bCs/>
                <w:sz w:val="20"/>
                <w:szCs w:val="20"/>
              </w:rPr>
            </w:pPr>
            <w:r>
              <w:rPr>
                <w:b/>
                <w:bCs/>
                <w:sz w:val="20"/>
                <w:szCs w:val="20"/>
              </w:rPr>
              <w:t>875,3</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Выполнение функций органами  местного самоуправления</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02</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120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B416E2" w:rsidP="004C33CA">
            <w:pPr>
              <w:jc w:val="right"/>
              <w:rPr>
                <w:b/>
                <w:bCs/>
                <w:sz w:val="20"/>
                <w:szCs w:val="20"/>
              </w:rPr>
            </w:pPr>
            <w:r>
              <w:rPr>
                <w:b/>
                <w:bCs/>
                <w:sz w:val="20"/>
                <w:szCs w:val="20"/>
              </w:rPr>
              <w:t>875,3</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Оплата труда гражданских служащи</w:t>
            </w:r>
            <w:proofErr w:type="gramStart"/>
            <w:r w:rsidRPr="004C33CA">
              <w:rPr>
                <w:sz w:val="20"/>
                <w:szCs w:val="20"/>
              </w:rPr>
              <w:t>х(</w:t>
            </w:r>
            <w:proofErr w:type="gramEnd"/>
            <w:r w:rsidRPr="004C33CA">
              <w:rPr>
                <w:sz w:val="20"/>
                <w:szCs w:val="20"/>
              </w:rPr>
              <w:t>главы)</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02</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121</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B416E2" w:rsidP="004C33CA">
            <w:pPr>
              <w:jc w:val="right"/>
              <w:rPr>
                <w:sz w:val="20"/>
                <w:szCs w:val="20"/>
              </w:rPr>
            </w:pPr>
            <w:r>
              <w:rPr>
                <w:sz w:val="20"/>
                <w:szCs w:val="20"/>
              </w:rPr>
              <w:t>672,3</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Начисления на оплату труда</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02</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129</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B416E2" w:rsidP="004C33CA">
            <w:pPr>
              <w:jc w:val="right"/>
              <w:rPr>
                <w:sz w:val="20"/>
                <w:szCs w:val="20"/>
              </w:rPr>
            </w:pPr>
            <w:r>
              <w:rPr>
                <w:sz w:val="20"/>
                <w:szCs w:val="20"/>
              </w:rPr>
              <w:t>203,0</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 xml:space="preserve">Функционирование Правительства Российской Федерации, </w:t>
            </w:r>
            <w:proofErr w:type="gramStart"/>
            <w:r w:rsidRPr="004C33CA">
              <w:rPr>
                <w:b/>
                <w:bCs/>
                <w:sz w:val="20"/>
                <w:szCs w:val="20"/>
              </w:rPr>
              <w:t>высших</w:t>
            </w:r>
            <w:proofErr w:type="gramEnd"/>
            <w:r w:rsidRPr="004C33CA">
              <w:rPr>
                <w:b/>
                <w:bCs/>
                <w:sz w:val="20"/>
                <w:szCs w:val="20"/>
              </w:rPr>
              <w:t xml:space="preserve"> исполнительных</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900F09" w:rsidP="004C33CA">
            <w:pPr>
              <w:jc w:val="right"/>
              <w:rPr>
                <w:b/>
                <w:bCs/>
                <w:sz w:val="20"/>
                <w:szCs w:val="20"/>
              </w:rPr>
            </w:pPr>
            <w:r>
              <w:rPr>
                <w:b/>
                <w:bCs/>
                <w:sz w:val="20"/>
                <w:szCs w:val="20"/>
              </w:rPr>
              <w:t>2983,8</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Выполнение функций органами  местного самоуправления</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7018002000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900F09" w:rsidP="004C33CA">
            <w:pPr>
              <w:jc w:val="right"/>
              <w:rPr>
                <w:b/>
                <w:bCs/>
                <w:sz w:val="20"/>
                <w:szCs w:val="20"/>
              </w:rPr>
            </w:pPr>
            <w:r>
              <w:rPr>
                <w:b/>
                <w:bCs/>
                <w:sz w:val="20"/>
                <w:szCs w:val="20"/>
              </w:rPr>
              <w:t>2983,8</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Оплата труда и начисления на оплату труда</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7018002002</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120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900F09" w:rsidP="004C33CA">
            <w:pPr>
              <w:jc w:val="right"/>
              <w:rPr>
                <w:sz w:val="20"/>
                <w:szCs w:val="20"/>
              </w:rPr>
            </w:pPr>
            <w:r>
              <w:rPr>
                <w:sz w:val="20"/>
                <w:szCs w:val="20"/>
              </w:rPr>
              <w:t>2479,7</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Оплата труда гражданских служащих</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7018002002</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121</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F5174C" w:rsidP="004C33CA">
            <w:pPr>
              <w:jc w:val="right"/>
              <w:rPr>
                <w:sz w:val="20"/>
                <w:szCs w:val="20"/>
              </w:rPr>
            </w:pPr>
            <w:r>
              <w:rPr>
                <w:sz w:val="20"/>
                <w:szCs w:val="20"/>
              </w:rPr>
              <w:t>1839,2</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Начисления на оплату труда</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7018002002</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129</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F5174C" w:rsidP="004C33CA">
            <w:pPr>
              <w:jc w:val="right"/>
              <w:rPr>
                <w:sz w:val="20"/>
                <w:szCs w:val="20"/>
              </w:rPr>
            </w:pPr>
            <w:r>
              <w:rPr>
                <w:sz w:val="20"/>
                <w:szCs w:val="20"/>
              </w:rPr>
              <w:t>640,5</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Приобретение услуг</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7018002000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F5174C" w:rsidP="004C33CA">
            <w:pPr>
              <w:jc w:val="right"/>
              <w:rPr>
                <w:b/>
                <w:bCs/>
                <w:sz w:val="20"/>
                <w:szCs w:val="20"/>
              </w:rPr>
            </w:pPr>
            <w:r>
              <w:rPr>
                <w:b/>
                <w:bCs/>
                <w:sz w:val="20"/>
                <w:szCs w:val="20"/>
              </w:rPr>
              <w:t>452,0</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Оплата услуг связи</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7018002003</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242</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F5174C" w:rsidP="004C33CA">
            <w:pPr>
              <w:jc w:val="right"/>
              <w:rPr>
                <w:sz w:val="20"/>
                <w:szCs w:val="20"/>
              </w:rPr>
            </w:pPr>
            <w:r>
              <w:rPr>
                <w:sz w:val="20"/>
                <w:szCs w:val="20"/>
              </w:rPr>
              <w:t>4</w:t>
            </w:r>
            <w:r w:rsidR="004C33CA" w:rsidRPr="004C33CA">
              <w:rPr>
                <w:sz w:val="20"/>
                <w:szCs w:val="20"/>
              </w:rPr>
              <w:t>0,0</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Коммунальные услуги</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7018002004</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F5174C" w:rsidP="004C33CA">
            <w:pPr>
              <w:jc w:val="right"/>
              <w:rPr>
                <w:sz w:val="20"/>
                <w:szCs w:val="20"/>
              </w:rPr>
            </w:pPr>
            <w:r>
              <w:rPr>
                <w:sz w:val="20"/>
                <w:szCs w:val="20"/>
              </w:rPr>
              <w:t>80</w:t>
            </w:r>
            <w:r w:rsidR="004C33CA" w:rsidRPr="004C33CA">
              <w:rPr>
                <w:sz w:val="20"/>
                <w:szCs w:val="20"/>
              </w:rPr>
              <w:t>,0</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Услуги по содержанию имущества</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7018002005</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right"/>
              <w:rPr>
                <w:sz w:val="20"/>
                <w:szCs w:val="20"/>
              </w:rPr>
            </w:pPr>
            <w:r w:rsidRPr="004C33CA">
              <w:rPr>
                <w:sz w:val="20"/>
                <w:szCs w:val="20"/>
              </w:rPr>
              <w:t>40,0</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Прочие услуги</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7018002006</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F5174C" w:rsidP="004C33CA">
            <w:pPr>
              <w:jc w:val="right"/>
              <w:rPr>
                <w:sz w:val="20"/>
                <w:szCs w:val="20"/>
              </w:rPr>
            </w:pPr>
            <w:r>
              <w:rPr>
                <w:sz w:val="20"/>
                <w:szCs w:val="20"/>
              </w:rPr>
              <w:t>6</w:t>
            </w:r>
            <w:r w:rsidR="004C33CA" w:rsidRPr="004C33CA">
              <w:rPr>
                <w:sz w:val="20"/>
                <w:szCs w:val="20"/>
              </w:rPr>
              <w:t>0,0</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Прочие расходы</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7018002007</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F5174C" w:rsidP="004C33CA">
            <w:pPr>
              <w:jc w:val="right"/>
              <w:rPr>
                <w:sz w:val="20"/>
                <w:szCs w:val="20"/>
              </w:rPr>
            </w:pPr>
            <w:r>
              <w:rPr>
                <w:sz w:val="20"/>
                <w:szCs w:val="20"/>
              </w:rPr>
              <w:t>50</w:t>
            </w:r>
            <w:r w:rsidR="004C33CA" w:rsidRPr="004C33CA">
              <w:rPr>
                <w:sz w:val="20"/>
                <w:szCs w:val="20"/>
              </w:rPr>
              <w:t>,0</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Увеличение стоимости основных средств</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7018002008</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F5174C" w:rsidP="004C33CA">
            <w:pPr>
              <w:jc w:val="right"/>
              <w:rPr>
                <w:sz w:val="20"/>
                <w:szCs w:val="20"/>
              </w:rPr>
            </w:pPr>
            <w:r>
              <w:rPr>
                <w:sz w:val="20"/>
                <w:szCs w:val="20"/>
              </w:rPr>
              <w:t>80</w:t>
            </w:r>
            <w:r w:rsidR="004C33CA" w:rsidRPr="004C33CA">
              <w:rPr>
                <w:sz w:val="20"/>
                <w:szCs w:val="20"/>
              </w:rPr>
              <w:t>,0</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Увеличение стоимости материальных запасов</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7018002009</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F5174C" w:rsidP="004C33CA">
            <w:pPr>
              <w:jc w:val="right"/>
              <w:rPr>
                <w:sz w:val="20"/>
                <w:szCs w:val="20"/>
              </w:rPr>
            </w:pPr>
            <w:r>
              <w:rPr>
                <w:sz w:val="20"/>
                <w:szCs w:val="20"/>
              </w:rPr>
              <w:t>102,0</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Уплата налогов и прочих</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7018002010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850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F5174C" w:rsidP="004C33CA">
            <w:pPr>
              <w:jc w:val="right"/>
              <w:rPr>
                <w:b/>
                <w:bCs/>
                <w:sz w:val="20"/>
                <w:szCs w:val="20"/>
              </w:rPr>
            </w:pPr>
            <w:r>
              <w:rPr>
                <w:b/>
                <w:bCs/>
                <w:sz w:val="20"/>
                <w:szCs w:val="20"/>
              </w:rPr>
              <w:t>52,0</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Уплата земельного налога, налога на имущество</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7018002010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851</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F5174C" w:rsidP="004C33CA">
            <w:pPr>
              <w:jc w:val="right"/>
              <w:rPr>
                <w:sz w:val="20"/>
                <w:szCs w:val="20"/>
              </w:rPr>
            </w:pPr>
            <w:r>
              <w:rPr>
                <w:sz w:val="20"/>
                <w:szCs w:val="20"/>
              </w:rPr>
              <w:t>40,0</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Уплата штрафов и пеней</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7018002011</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853</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F5174C" w:rsidP="004C33CA">
            <w:pPr>
              <w:jc w:val="right"/>
              <w:rPr>
                <w:sz w:val="20"/>
                <w:szCs w:val="20"/>
              </w:rPr>
            </w:pPr>
            <w:r>
              <w:rPr>
                <w:sz w:val="20"/>
                <w:szCs w:val="20"/>
              </w:rPr>
              <w:t>10</w:t>
            </w:r>
            <w:r w:rsidR="004C33CA" w:rsidRPr="004C33CA">
              <w:rPr>
                <w:sz w:val="20"/>
                <w:szCs w:val="20"/>
              </w:rPr>
              <w:t>,0</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Уплата транспортного налога</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7018002012</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852</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right"/>
              <w:rPr>
                <w:sz w:val="20"/>
                <w:szCs w:val="20"/>
              </w:rPr>
            </w:pPr>
            <w:r w:rsidRPr="004C33CA">
              <w:rPr>
                <w:sz w:val="20"/>
                <w:szCs w:val="20"/>
              </w:rPr>
              <w:t>2,0</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Резервные  фонды</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11</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right"/>
              <w:rPr>
                <w:b/>
                <w:bCs/>
                <w:sz w:val="20"/>
                <w:szCs w:val="20"/>
              </w:rPr>
            </w:pPr>
            <w:r w:rsidRPr="004C33CA">
              <w:rPr>
                <w:b/>
                <w:bCs/>
                <w:sz w:val="20"/>
                <w:szCs w:val="20"/>
              </w:rPr>
              <w:t>10,0</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Прочие  расходы</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11</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7018005060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right"/>
              <w:rPr>
                <w:sz w:val="20"/>
                <w:szCs w:val="20"/>
              </w:rPr>
            </w:pPr>
            <w:r w:rsidRPr="004C33CA">
              <w:rPr>
                <w:sz w:val="20"/>
                <w:szCs w:val="20"/>
              </w:rPr>
              <w:t>10,0</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proofErr w:type="spellStart"/>
            <w:r w:rsidRPr="004C33CA">
              <w:rPr>
                <w:b/>
                <w:bCs/>
                <w:sz w:val="20"/>
                <w:szCs w:val="20"/>
              </w:rPr>
              <w:t>Осуществл</w:t>
            </w:r>
            <w:proofErr w:type="gramStart"/>
            <w:r w:rsidRPr="004C33CA">
              <w:rPr>
                <w:b/>
                <w:bCs/>
                <w:sz w:val="20"/>
                <w:szCs w:val="20"/>
              </w:rPr>
              <w:t>.о</w:t>
            </w:r>
            <w:proofErr w:type="gramEnd"/>
            <w:r w:rsidRPr="004C33CA">
              <w:rPr>
                <w:b/>
                <w:bCs/>
                <w:sz w:val="20"/>
                <w:szCs w:val="20"/>
              </w:rPr>
              <w:t>бластн.госуд.полномочий</w:t>
            </w:r>
            <w:proofErr w:type="spellEnd"/>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11</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right"/>
              <w:rPr>
                <w:b/>
                <w:bCs/>
                <w:sz w:val="20"/>
                <w:szCs w:val="20"/>
              </w:rPr>
            </w:pPr>
            <w:r w:rsidRPr="004C33CA">
              <w:rPr>
                <w:b/>
                <w:bCs/>
                <w:sz w:val="20"/>
                <w:szCs w:val="20"/>
              </w:rPr>
              <w:t>0,7</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xml:space="preserve">по определению перечня </w:t>
            </w:r>
            <w:proofErr w:type="spellStart"/>
            <w:r w:rsidRPr="004C33CA">
              <w:rPr>
                <w:sz w:val="20"/>
                <w:szCs w:val="20"/>
              </w:rPr>
              <w:t>долж</w:t>
            </w:r>
            <w:proofErr w:type="gramStart"/>
            <w:r w:rsidRPr="004C33CA">
              <w:rPr>
                <w:sz w:val="20"/>
                <w:szCs w:val="20"/>
              </w:rPr>
              <w:t>.л</w:t>
            </w:r>
            <w:proofErr w:type="gramEnd"/>
            <w:r w:rsidRPr="004C33CA">
              <w:rPr>
                <w:sz w:val="20"/>
                <w:szCs w:val="20"/>
              </w:rPr>
              <w:t>иц</w:t>
            </w:r>
            <w:proofErr w:type="spellEnd"/>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13</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8010600070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right"/>
              <w:rPr>
                <w:sz w:val="20"/>
                <w:szCs w:val="20"/>
              </w:rPr>
            </w:pPr>
            <w:r w:rsidRPr="004C33CA">
              <w:rPr>
                <w:sz w:val="20"/>
                <w:szCs w:val="20"/>
              </w:rPr>
              <w:t>0,7</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Национальная оборона</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02</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900F09" w:rsidP="004C33CA">
            <w:pPr>
              <w:jc w:val="right"/>
              <w:rPr>
                <w:b/>
                <w:bCs/>
                <w:sz w:val="20"/>
                <w:szCs w:val="20"/>
              </w:rPr>
            </w:pPr>
            <w:r>
              <w:rPr>
                <w:b/>
                <w:bCs/>
                <w:sz w:val="20"/>
                <w:szCs w:val="20"/>
              </w:rPr>
              <w:t>70,4</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Выполнение функций органами  местного самоуправления</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02</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03</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900F09" w:rsidP="004C33CA">
            <w:pPr>
              <w:jc w:val="right"/>
              <w:rPr>
                <w:b/>
                <w:bCs/>
                <w:sz w:val="20"/>
                <w:szCs w:val="20"/>
              </w:rPr>
            </w:pPr>
            <w:r>
              <w:rPr>
                <w:b/>
                <w:bCs/>
                <w:sz w:val="20"/>
                <w:szCs w:val="20"/>
              </w:rPr>
              <w:t>70,4</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Оплата труда гражданских служащих</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02</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03</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121</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900F09" w:rsidP="004C33CA">
            <w:pPr>
              <w:jc w:val="right"/>
              <w:rPr>
                <w:sz w:val="20"/>
                <w:szCs w:val="20"/>
              </w:rPr>
            </w:pPr>
            <w:r>
              <w:rPr>
                <w:sz w:val="20"/>
                <w:szCs w:val="20"/>
              </w:rPr>
              <w:t>51,5</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Начисления на оплату труда</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02</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03</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129</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900F09" w:rsidP="004C33CA">
            <w:pPr>
              <w:jc w:val="right"/>
              <w:rPr>
                <w:sz w:val="20"/>
                <w:szCs w:val="20"/>
              </w:rPr>
            </w:pPr>
            <w:r>
              <w:rPr>
                <w:sz w:val="20"/>
                <w:szCs w:val="20"/>
              </w:rPr>
              <w:t>15,6</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Увеличение стоимости материальных запасов</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02</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03</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900F09" w:rsidP="004C33CA">
            <w:pPr>
              <w:jc w:val="right"/>
              <w:rPr>
                <w:sz w:val="20"/>
                <w:szCs w:val="20"/>
              </w:rPr>
            </w:pPr>
            <w:r>
              <w:rPr>
                <w:sz w:val="20"/>
                <w:szCs w:val="20"/>
              </w:rPr>
              <w:t>3,3</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lastRenderedPageBreak/>
              <w:t> </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Национальная экономика</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04</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01</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right"/>
              <w:rPr>
                <w:b/>
                <w:bCs/>
                <w:sz w:val="20"/>
                <w:szCs w:val="20"/>
              </w:rPr>
            </w:pPr>
            <w:r w:rsidRPr="004C33CA">
              <w:rPr>
                <w:b/>
                <w:bCs/>
                <w:sz w:val="20"/>
                <w:szCs w:val="20"/>
              </w:rPr>
              <w:t>32,3</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Выполнение функций органами  местного самоуправления</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04</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01</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6130103</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right"/>
              <w:rPr>
                <w:b/>
                <w:bCs/>
                <w:sz w:val="20"/>
                <w:szCs w:val="20"/>
              </w:rPr>
            </w:pPr>
            <w:r w:rsidRPr="004C33CA">
              <w:rPr>
                <w:b/>
                <w:bCs/>
                <w:sz w:val="20"/>
                <w:szCs w:val="20"/>
              </w:rPr>
              <w:t>32,3</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Оплата труда гражданских служащих</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04</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6130173110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121</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right"/>
              <w:rPr>
                <w:sz w:val="20"/>
                <w:szCs w:val="20"/>
              </w:rPr>
            </w:pPr>
            <w:r w:rsidRPr="004C33CA">
              <w:rPr>
                <w:sz w:val="20"/>
                <w:szCs w:val="20"/>
              </w:rPr>
              <w:t>23,6</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Начисления на оплату труда</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04</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6130173110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129</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right"/>
              <w:rPr>
                <w:sz w:val="20"/>
                <w:szCs w:val="20"/>
              </w:rPr>
            </w:pPr>
            <w:r w:rsidRPr="004C33CA">
              <w:rPr>
                <w:sz w:val="20"/>
                <w:szCs w:val="20"/>
              </w:rPr>
              <w:t>7,2</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Поступление нефинансовых активов</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04</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6130173110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right"/>
              <w:rPr>
                <w:sz w:val="20"/>
                <w:szCs w:val="20"/>
              </w:rPr>
            </w:pPr>
            <w:r w:rsidRPr="004C33CA">
              <w:rPr>
                <w:sz w:val="20"/>
                <w:szCs w:val="20"/>
              </w:rPr>
              <w:t>1,5</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Жилищно-коммунальное хозяйство</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05</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02</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7028002070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900F09" w:rsidP="004C33CA">
            <w:pPr>
              <w:jc w:val="right"/>
              <w:rPr>
                <w:b/>
                <w:bCs/>
                <w:sz w:val="20"/>
                <w:szCs w:val="20"/>
              </w:rPr>
            </w:pPr>
            <w:r>
              <w:rPr>
                <w:b/>
                <w:bCs/>
                <w:sz w:val="20"/>
                <w:szCs w:val="20"/>
              </w:rPr>
              <w:t>546,9</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Коммунальное хозяйство</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05</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02</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7028002070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900F09" w:rsidP="004C33CA">
            <w:pPr>
              <w:jc w:val="right"/>
              <w:rPr>
                <w:sz w:val="20"/>
                <w:szCs w:val="20"/>
              </w:rPr>
            </w:pPr>
            <w:r>
              <w:rPr>
                <w:sz w:val="20"/>
                <w:szCs w:val="20"/>
              </w:rPr>
              <w:t>546,9</w:t>
            </w:r>
          </w:p>
        </w:tc>
      </w:tr>
      <w:tr w:rsidR="004C33CA" w:rsidRPr="004C33CA" w:rsidTr="00900F09">
        <w:trPr>
          <w:trHeight w:val="451"/>
        </w:trPr>
        <w:tc>
          <w:tcPr>
            <w:tcW w:w="4705" w:type="dxa"/>
            <w:tcBorders>
              <w:top w:val="nil"/>
              <w:left w:val="single" w:sz="4" w:space="0" w:color="auto"/>
              <w:bottom w:val="single" w:sz="4" w:space="0" w:color="auto"/>
              <w:right w:val="single" w:sz="4" w:space="0" w:color="auto"/>
            </w:tcBorders>
            <w:shd w:val="clear" w:color="auto" w:fill="auto"/>
            <w:vAlign w:val="bottom"/>
            <w:hideMark/>
          </w:tcPr>
          <w:p w:rsidR="004C33CA" w:rsidRPr="004C33CA" w:rsidRDefault="004C33CA" w:rsidP="004C33CA">
            <w:pPr>
              <w:rPr>
                <w:sz w:val="20"/>
                <w:szCs w:val="20"/>
              </w:rPr>
            </w:pPr>
            <w:r w:rsidRPr="004C33CA">
              <w:rPr>
                <w:sz w:val="20"/>
                <w:szCs w:val="20"/>
              </w:rPr>
              <w:t xml:space="preserve">Прочая закупка </w:t>
            </w:r>
            <w:proofErr w:type="spellStart"/>
            <w:r w:rsidRPr="004C33CA">
              <w:rPr>
                <w:sz w:val="20"/>
                <w:szCs w:val="20"/>
              </w:rPr>
              <w:t>товаров</w:t>
            </w:r>
            <w:proofErr w:type="gramStart"/>
            <w:r w:rsidRPr="004C33CA">
              <w:rPr>
                <w:sz w:val="20"/>
                <w:szCs w:val="20"/>
              </w:rPr>
              <w:t>,р</w:t>
            </w:r>
            <w:proofErr w:type="gramEnd"/>
            <w:r w:rsidRPr="004C33CA">
              <w:rPr>
                <w:sz w:val="20"/>
                <w:szCs w:val="20"/>
              </w:rPr>
              <w:t>абот</w:t>
            </w:r>
            <w:proofErr w:type="spellEnd"/>
            <w:r w:rsidRPr="004C33CA">
              <w:rPr>
                <w:sz w:val="20"/>
                <w:szCs w:val="20"/>
              </w:rPr>
              <w:t xml:space="preserve"> и услуг для обеспечения муниципальных нужд</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05</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02</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7028002070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900F09" w:rsidP="004C33CA">
            <w:pPr>
              <w:jc w:val="right"/>
              <w:rPr>
                <w:sz w:val="20"/>
                <w:szCs w:val="20"/>
              </w:rPr>
            </w:pPr>
            <w:r>
              <w:rPr>
                <w:sz w:val="20"/>
                <w:szCs w:val="20"/>
              </w:rPr>
              <w:t>546,9</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 xml:space="preserve">Культура, кинематография и средства </w:t>
            </w:r>
            <w:proofErr w:type="spellStart"/>
            <w:r w:rsidRPr="004C33CA">
              <w:rPr>
                <w:b/>
                <w:bCs/>
                <w:sz w:val="20"/>
                <w:szCs w:val="20"/>
              </w:rPr>
              <w:t>мас</w:t>
            </w:r>
            <w:proofErr w:type="gramStart"/>
            <w:r w:rsidRPr="004C33CA">
              <w:rPr>
                <w:b/>
                <w:bCs/>
                <w:sz w:val="20"/>
                <w:szCs w:val="20"/>
              </w:rPr>
              <w:t>.и</w:t>
            </w:r>
            <w:proofErr w:type="gramEnd"/>
            <w:r w:rsidRPr="004C33CA">
              <w:rPr>
                <w:b/>
                <w:bCs/>
                <w:sz w:val="20"/>
                <w:szCs w:val="20"/>
              </w:rPr>
              <w:t>нформ</w:t>
            </w:r>
            <w:proofErr w:type="spellEnd"/>
            <w:r w:rsidRPr="004C33CA">
              <w:rPr>
                <w:b/>
                <w:bCs/>
                <w:sz w:val="20"/>
                <w:szCs w:val="20"/>
              </w:rPr>
              <w:t>.</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905</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08</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900F09" w:rsidP="004C33CA">
            <w:pPr>
              <w:jc w:val="right"/>
              <w:rPr>
                <w:b/>
                <w:bCs/>
                <w:sz w:val="20"/>
                <w:szCs w:val="20"/>
              </w:rPr>
            </w:pPr>
            <w:r>
              <w:rPr>
                <w:b/>
                <w:bCs/>
                <w:sz w:val="20"/>
                <w:szCs w:val="20"/>
              </w:rPr>
              <w:t>3636,0</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Дворцы и дома культуры, другие учреждения культуры и средств массовой информации</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905</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08</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01</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900F09" w:rsidP="004C33CA">
            <w:pPr>
              <w:jc w:val="right"/>
              <w:rPr>
                <w:b/>
                <w:bCs/>
                <w:sz w:val="20"/>
                <w:szCs w:val="20"/>
              </w:rPr>
            </w:pPr>
            <w:r>
              <w:rPr>
                <w:b/>
                <w:bCs/>
                <w:sz w:val="20"/>
                <w:szCs w:val="20"/>
              </w:rPr>
              <w:t>3636,0</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в том числе</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 </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Дома культуры</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7038001030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611</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900F09" w:rsidP="004C33CA">
            <w:pPr>
              <w:jc w:val="right"/>
              <w:rPr>
                <w:sz w:val="20"/>
                <w:szCs w:val="20"/>
              </w:rPr>
            </w:pPr>
            <w:r>
              <w:rPr>
                <w:sz w:val="20"/>
                <w:szCs w:val="20"/>
              </w:rPr>
              <w:t>2763,0</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Библиотеки</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01</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7038002040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611</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900F09" w:rsidP="004C33CA">
            <w:pPr>
              <w:jc w:val="right"/>
              <w:rPr>
                <w:sz w:val="20"/>
                <w:szCs w:val="20"/>
              </w:rPr>
            </w:pPr>
            <w:r>
              <w:rPr>
                <w:sz w:val="20"/>
                <w:szCs w:val="20"/>
              </w:rPr>
              <w:t>873,0</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Дорожное хозяйство</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04</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09</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6908004</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900F09" w:rsidP="004C33CA">
            <w:pPr>
              <w:jc w:val="right"/>
              <w:rPr>
                <w:b/>
                <w:bCs/>
                <w:sz w:val="20"/>
                <w:szCs w:val="20"/>
              </w:rPr>
            </w:pPr>
            <w:r>
              <w:rPr>
                <w:b/>
                <w:bCs/>
                <w:sz w:val="20"/>
                <w:szCs w:val="20"/>
              </w:rPr>
              <w:t>2528,1</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автомобильные дороги</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04</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09</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6908004</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900F09" w:rsidP="004C33CA">
            <w:pPr>
              <w:jc w:val="right"/>
              <w:rPr>
                <w:sz w:val="20"/>
                <w:szCs w:val="20"/>
              </w:rPr>
            </w:pPr>
            <w:r>
              <w:rPr>
                <w:sz w:val="20"/>
                <w:szCs w:val="20"/>
              </w:rPr>
              <w:t>2528,1</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 </w:t>
            </w:r>
          </w:p>
        </w:tc>
      </w:tr>
      <w:tr w:rsidR="004C33CA" w:rsidRPr="004C33CA" w:rsidTr="004C33CA">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b/>
                <w:bCs/>
                <w:sz w:val="20"/>
                <w:szCs w:val="20"/>
              </w:rPr>
            </w:pPr>
            <w:r w:rsidRPr="004C33CA">
              <w:rPr>
                <w:b/>
                <w:bCs/>
                <w:sz w:val="20"/>
                <w:szCs w:val="20"/>
              </w:rPr>
              <w:t>Межбюджетные трансферты</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14</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03</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6960000020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b/>
                <w:bCs/>
                <w:sz w:val="20"/>
                <w:szCs w:val="20"/>
              </w:rPr>
            </w:pPr>
            <w:r w:rsidRPr="004C33CA">
              <w:rPr>
                <w:b/>
                <w:bCs/>
                <w:sz w:val="20"/>
                <w:szCs w:val="20"/>
              </w:rPr>
              <w:t>540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900F09" w:rsidP="004C33CA">
            <w:pPr>
              <w:jc w:val="right"/>
              <w:rPr>
                <w:b/>
                <w:bCs/>
                <w:sz w:val="20"/>
                <w:szCs w:val="20"/>
              </w:rPr>
            </w:pPr>
            <w:r>
              <w:rPr>
                <w:b/>
                <w:bCs/>
                <w:sz w:val="20"/>
                <w:szCs w:val="20"/>
              </w:rPr>
              <w:t>0,0</w:t>
            </w:r>
          </w:p>
        </w:tc>
      </w:tr>
      <w:tr w:rsidR="004C33CA" w:rsidRPr="004C33CA" w:rsidTr="004C33CA">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4C33CA" w:rsidRPr="004C33CA" w:rsidRDefault="004C33CA" w:rsidP="004C33CA">
            <w:pPr>
              <w:rPr>
                <w:sz w:val="20"/>
                <w:szCs w:val="20"/>
              </w:rPr>
            </w:pPr>
            <w:r w:rsidRPr="004C33CA">
              <w:rPr>
                <w:sz w:val="20"/>
                <w:szCs w:val="20"/>
              </w:rPr>
              <w:t>Межбюджетные трансферты</w:t>
            </w:r>
          </w:p>
        </w:tc>
        <w:tc>
          <w:tcPr>
            <w:tcW w:w="1264"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14</w:t>
            </w:r>
          </w:p>
        </w:tc>
        <w:tc>
          <w:tcPr>
            <w:tcW w:w="790"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03</w:t>
            </w:r>
          </w:p>
        </w:tc>
        <w:tc>
          <w:tcPr>
            <w:tcW w:w="1537"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6960000020</w:t>
            </w:r>
          </w:p>
        </w:tc>
        <w:tc>
          <w:tcPr>
            <w:tcW w:w="613" w:type="dxa"/>
            <w:tcBorders>
              <w:top w:val="nil"/>
              <w:left w:val="nil"/>
              <w:bottom w:val="single" w:sz="4" w:space="0" w:color="auto"/>
              <w:right w:val="single" w:sz="4" w:space="0" w:color="auto"/>
            </w:tcBorders>
            <w:shd w:val="clear" w:color="auto" w:fill="auto"/>
            <w:noWrap/>
            <w:vAlign w:val="bottom"/>
            <w:hideMark/>
          </w:tcPr>
          <w:p w:rsidR="004C33CA" w:rsidRPr="004C33CA" w:rsidRDefault="004C33CA" w:rsidP="004C33CA">
            <w:pPr>
              <w:jc w:val="center"/>
              <w:rPr>
                <w:sz w:val="20"/>
                <w:szCs w:val="20"/>
              </w:rPr>
            </w:pPr>
            <w:r w:rsidRPr="004C33CA">
              <w:rPr>
                <w:sz w:val="20"/>
                <w:szCs w:val="20"/>
              </w:rPr>
              <w:t>540</w:t>
            </w:r>
          </w:p>
        </w:tc>
        <w:tc>
          <w:tcPr>
            <w:tcW w:w="1260" w:type="dxa"/>
            <w:tcBorders>
              <w:top w:val="nil"/>
              <w:left w:val="nil"/>
              <w:bottom w:val="single" w:sz="4" w:space="0" w:color="auto"/>
              <w:right w:val="single" w:sz="4" w:space="0" w:color="auto"/>
            </w:tcBorders>
            <w:shd w:val="clear" w:color="auto" w:fill="auto"/>
            <w:noWrap/>
            <w:vAlign w:val="bottom"/>
            <w:hideMark/>
          </w:tcPr>
          <w:p w:rsidR="004C33CA" w:rsidRPr="004C33CA" w:rsidRDefault="00900F09" w:rsidP="004C33CA">
            <w:pPr>
              <w:jc w:val="right"/>
              <w:rPr>
                <w:sz w:val="20"/>
                <w:szCs w:val="20"/>
              </w:rPr>
            </w:pPr>
            <w:r>
              <w:rPr>
                <w:sz w:val="20"/>
                <w:szCs w:val="20"/>
              </w:rPr>
              <w:t>0,0</w:t>
            </w:r>
          </w:p>
        </w:tc>
      </w:tr>
    </w:tbl>
    <w:p w:rsidR="004C33CA" w:rsidRPr="004C33CA" w:rsidRDefault="004C33CA" w:rsidP="004C33CA">
      <w:pPr>
        <w:tabs>
          <w:tab w:val="left" w:pos="1005"/>
        </w:tabs>
        <w:rPr>
          <w:sz w:val="20"/>
          <w:szCs w:val="20"/>
        </w:rPr>
      </w:pPr>
    </w:p>
    <w:p w:rsidR="004C33CA" w:rsidRPr="004C33CA" w:rsidRDefault="004C33CA" w:rsidP="004C33CA">
      <w:pPr>
        <w:rPr>
          <w:sz w:val="20"/>
          <w:szCs w:val="20"/>
        </w:rPr>
      </w:pPr>
    </w:p>
    <w:p w:rsidR="004C33CA" w:rsidRPr="004C33CA" w:rsidRDefault="004C33CA" w:rsidP="004C33CA">
      <w:pPr>
        <w:rPr>
          <w:sz w:val="20"/>
          <w:szCs w:val="20"/>
        </w:rPr>
      </w:pPr>
    </w:p>
    <w:p w:rsidR="0054394B" w:rsidRDefault="0054394B" w:rsidP="0054394B">
      <w:pPr>
        <w:pStyle w:val="2"/>
        <w:jc w:val="center"/>
        <w:rPr>
          <w:rFonts w:ascii="Arial" w:hAnsi="Arial" w:cs="Arial"/>
          <w:i/>
          <w:color w:val="auto"/>
          <w:szCs w:val="32"/>
        </w:rPr>
        <w:sectPr w:rsidR="0054394B" w:rsidSect="007845C8">
          <w:pgSz w:w="11906" w:h="16838"/>
          <w:pgMar w:top="1134" w:right="2267" w:bottom="1134" w:left="851" w:header="708" w:footer="708" w:gutter="0"/>
          <w:cols w:space="708"/>
          <w:docGrid w:linePitch="360"/>
        </w:sectPr>
      </w:pPr>
    </w:p>
    <w:p w:rsidR="0054394B" w:rsidRPr="0054394B" w:rsidRDefault="0054394B" w:rsidP="0054394B">
      <w:pPr>
        <w:pStyle w:val="2"/>
        <w:jc w:val="center"/>
        <w:rPr>
          <w:rFonts w:ascii="Times New Roman" w:hAnsi="Times New Roman" w:cs="Times New Roman"/>
          <w:i/>
          <w:color w:val="auto"/>
        </w:rPr>
      </w:pPr>
      <w:r w:rsidRPr="0054394B">
        <w:rPr>
          <w:rFonts w:ascii="Times New Roman" w:hAnsi="Times New Roman" w:cs="Times New Roman"/>
          <w:i/>
          <w:color w:val="auto"/>
        </w:rPr>
        <w:lastRenderedPageBreak/>
        <w:t>09.01.2018 г. №1</w:t>
      </w:r>
    </w:p>
    <w:p w:rsidR="0054394B" w:rsidRPr="0054394B" w:rsidRDefault="0054394B" w:rsidP="0054394B">
      <w:pPr>
        <w:jc w:val="center"/>
        <w:rPr>
          <w:b/>
          <w:sz w:val="22"/>
          <w:szCs w:val="22"/>
        </w:rPr>
      </w:pPr>
      <w:r w:rsidRPr="0054394B">
        <w:rPr>
          <w:b/>
          <w:sz w:val="22"/>
          <w:szCs w:val="22"/>
        </w:rPr>
        <w:t>РОССИЙСКАЯ ФЕДЕРАЦИЯ</w:t>
      </w:r>
    </w:p>
    <w:p w:rsidR="0054394B" w:rsidRPr="0054394B" w:rsidRDefault="0054394B" w:rsidP="0054394B">
      <w:pPr>
        <w:jc w:val="center"/>
        <w:rPr>
          <w:b/>
          <w:sz w:val="22"/>
          <w:szCs w:val="22"/>
        </w:rPr>
      </w:pPr>
      <w:r w:rsidRPr="0054394B">
        <w:rPr>
          <w:b/>
          <w:sz w:val="22"/>
          <w:szCs w:val="22"/>
        </w:rPr>
        <w:t>ИРКУТСКАЯ ОБЛАСТЬ</w:t>
      </w:r>
      <w:r w:rsidRPr="0054394B">
        <w:rPr>
          <w:b/>
          <w:sz w:val="22"/>
          <w:szCs w:val="22"/>
        </w:rPr>
        <w:br/>
        <w:t>БОХАНСКИЙ МУНИЦИПАЛЬНЫЙ РАЙОН</w:t>
      </w:r>
      <w:r w:rsidRPr="0054394B">
        <w:rPr>
          <w:b/>
          <w:sz w:val="22"/>
          <w:szCs w:val="22"/>
        </w:rPr>
        <w:br/>
        <w:t>МУНИЦИПАЛЬНОЕ ОБРАЗОВАНИЕ «УКЫР»</w:t>
      </w:r>
    </w:p>
    <w:p w:rsidR="0054394B" w:rsidRPr="0054394B" w:rsidRDefault="0054394B" w:rsidP="0054394B">
      <w:pPr>
        <w:jc w:val="center"/>
        <w:rPr>
          <w:b/>
          <w:sz w:val="22"/>
          <w:szCs w:val="22"/>
        </w:rPr>
      </w:pPr>
      <w:r w:rsidRPr="0054394B">
        <w:rPr>
          <w:b/>
          <w:sz w:val="22"/>
          <w:szCs w:val="22"/>
        </w:rPr>
        <w:t>АДМИНИСТРАЦИЯ</w:t>
      </w:r>
    </w:p>
    <w:p w:rsidR="0054394B" w:rsidRPr="0054394B" w:rsidRDefault="0054394B" w:rsidP="0054394B">
      <w:pPr>
        <w:pStyle w:val="aa"/>
        <w:jc w:val="center"/>
        <w:rPr>
          <w:b/>
          <w:sz w:val="22"/>
          <w:szCs w:val="22"/>
        </w:rPr>
      </w:pPr>
      <w:r w:rsidRPr="0054394B">
        <w:rPr>
          <w:b/>
          <w:sz w:val="22"/>
          <w:szCs w:val="22"/>
        </w:rPr>
        <w:t>ПОСТАНОВЛЕНИЕ</w:t>
      </w:r>
      <w:r w:rsidRPr="0054394B">
        <w:rPr>
          <w:b/>
          <w:sz w:val="22"/>
          <w:szCs w:val="22"/>
        </w:rPr>
        <w:br/>
      </w:r>
    </w:p>
    <w:p w:rsidR="0054394B" w:rsidRPr="0054394B" w:rsidRDefault="0054394B" w:rsidP="0054394B">
      <w:pPr>
        <w:pStyle w:val="af9"/>
        <w:spacing w:before="0" w:beforeAutospacing="0" w:after="0" w:afterAutospacing="0"/>
        <w:jc w:val="center"/>
        <w:rPr>
          <w:b/>
          <w:sz w:val="22"/>
          <w:szCs w:val="22"/>
        </w:rPr>
      </w:pPr>
    </w:p>
    <w:p w:rsidR="0054394B" w:rsidRPr="0054394B" w:rsidRDefault="0054394B" w:rsidP="0054394B">
      <w:pPr>
        <w:pStyle w:val="af9"/>
        <w:spacing w:before="0" w:beforeAutospacing="0" w:after="0" w:afterAutospacing="0"/>
        <w:jc w:val="center"/>
        <w:rPr>
          <w:b/>
          <w:sz w:val="22"/>
          <w:szCs w:val="22"/>
        </w:rPr>
      </w:pPr>
      <w:r w:rsidRPr="0054394B">
        <w:rPr>
          <w:b/>
          <w:sz w:val="22"/>
          <w:szCs w:val="22"/>
        </w:rPr>
        <w:t>О ПОВЫШЕНИИ ДОЛЖНОСТНЫХ ОКЛАДОВ МУНИЦИПАЛЬНЫХ СЛУЖАЩИХ АДМИНИСТРАЦИИ МУНИЦИПАЛЬНОГО ОБРАЗОВАНИЯ «УКЫР»</w:t>
      </w:r>
    </w:p>
    <w:p w:rsidR="0054394B" w:rsidRPr="0054394B" w:rsidRDefault="0054394B" w:rsidP="0054394B">
      <w:pPr>
        <w:pStyle w:val="af9"/>
        <w:spacing w:before="0" w:beforeAutospacing="0" w:after="0" w:afterAutospacing="0"/>
        <w:jc w:val="center"/>
        <w:rPr>
          <w:b/>
          <w:sz w:val="22"/>
          <w:szCs w:val="22"/>
        </w:rPr>
      </w:pPr>
    </w:p>
    <w:p w:rsidR="0054394B" w:rsidRPr="0054394B" w:rsidRDefault="0054394B" w:rsidP="0054394B">
      <w:pPr>
        <w:pStyle w:val="af9"/>
        <w:spacing w:before="0" w:beforeAutospacing="0" w:after="0" w:afterAutospacing="0"/>
        <w:jc w:val="both"/>
        <w:rPr>
          <w:sz w:val="22"/>
          <w:szCs w:val="22"/>
        </w:rPr>
      </w:pPr>
      <w:proofErr w:type="gramStart"/>
      <w:r w:rsidRPr="0054394B">
        <w:rPr>
          <w:sz w:val="22"/>
          <w:szCs w:val="22"/>
        </w:rPr>
        <w:t xml:space="preserve">В соответствии с Федеральным законом от 02.03.2007 № 25-ФЗ «О муниципальной службе в Российской Федерации», постановления Губернатора Иркутской области от 16.11.2007 г. № 536-п «О размерах должностных окладов и ежемесячного денежного поощрения государственных гражданских служащих Иркутской области», закона Иркутской области </w:t>
      </w:r>
      <w:r w:rsidRPr="0054394B">
        <w:rPr>
          <w:sz w:val="22"/>
          <w:szCs w:val="22"/>
        </w:rPr>
        <w:lastRenderedPageBreak/>
        <w:t xml:space="preserve">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w:t>
      </w:r>
      <w:proofErr w:type="spellStart"/>
      <w:r w:rsidRPr="0054394B">
        <w:rPr>
          <w:sz w:val="22"/>
          <w:szCs w:val="22"/>
        </w:rPr>
        <w:t>службыИркутской</w:t>
      </w:r>
      <w:proofErr w:type="spellEnd"/>
      <w:proofErr w:type="gramEnd"/>
      <w:r w:rsidRPr="0054394B">
        <w:rPr>
          <w:sz w:val="22"/>
          <w:szCs w:val="22"/>
        </w:rPr>
        <w:t xml:space="preserve"> </w:t>
      </w:r>
      <w:proofErr w:type="gramStart"/>
      <w:r w:rsidRPr="0054394B">
        <w:rPr>
          <w:sz w:val="22"/>
          <w:szCs w:val="22"/>
        </w:rPr>
        <w:t>области» Указа Губернатора Иркутской области № 191-уг от 19.10.2017г. «Об увеличении (индексации) размеров окладов месячного денежного содержания государственных гражданских служащих Иркутской области», в соответствии с постановлением Губернатора Иркутской области от 14.04.2008г. № 147-п «О повышении окладов месячного денежного содержания государственных гражданских служащих Иркутской области» и размеры месячных окладов государственных гражданских служащих Иркутской области в соответствии с присвоенными классными чинами государственной</w:t>
      </w:r>
      <w:proofErr w:type="gramEnd"/>
      <w:r w:rsidRPr="0054394B">
        <w:rPr>
          <w:sz w:val="22"/>
          <w:szCs w:val="22"/>
        </w:rPr>
        <w:t xml:space="preserve"> гражданской службы Иркутской области, установленные указом Губернатора Иркутской области от 30.04.2010 г. № 87-уг «О размерах окладов за классный чин государственных гражданских служащих Иркутской области», Положением «Об оплате труда муниципальных служащих администрации </w:t>
      </w:r>
      <w:r w:rsidRPr="0054394B">
        <w:rPr>
          <w:sz w:val="22"/>
          <w:szCs w:val="22"/>
        </w:rPr>
        <w:lastRenderedPageBreak/>
        <w:t>муниципального образования «</w:t>
      </w:r>
      <w:proofErr w:type="spellStart"/>
      <w:r w:rsidRPr="0054394B">
        <w:rPr>
          <w:sz w:val="22"/>
          <w:szCs w:val="22"/>
        </w:rPr>
        <w:t>Укыр</w:t>
      </w:r>
      <w:proofErr w:type="spellEnd"/>
      <w:r w:rsidRPr="0054394B">
        <w:rPr>
          <w:sz w:val="22"/>
          <w:szCs w:val="22"/>
        </w:rPr>
        <w:t>», руководствуясь  Уставом муниципального образования  муниципального образования «</w:t>
      </w:r>
      <w:proofErr w:type="spellStart"/>
      <w:r w:rsidRPr="0054394B">
        <w:rPr>
          <w:sz w:val="22"/>
          <w:szCs w:val="22"/>
        </w:rPr>
        <w:t>Укыр</w:t>
      </w:r>
      <w:proofErr w:type="spellEnd"/>
      <w:r w:rsidRPr="0054394B">
        <w:rPr>
          <w:sz w:val="22"/>
          <w:szCs w:val="22"/>
        </w:rPr>
        <w:t>»:</w:t>
      </w:r>
    </w:p>
    <w:p w:rsidR="0054394B" w:rsidRPr="0054394B" w:rsidRDefault="0054394B" w:rsidP="0054394B">
      <w:pPr>
        <w:rPr>
          <w:b/>
          <w:sz w:val="22"/>
          <w:szCs w:val="22"/>
        </w:rPr>
      </w:pPr>
    </w:p>
    <w:p w:rsidR="0054394B" w:rsidRPr="0054394B" w:rsidRDefault="0054394B" w:rsidP="0054394B">
      <w:pPr>
        <w:ind w:firstLine="709"/>
        <w:jc w:val="both"/>
        <w:rPr>
          <w:sz w:val="22"/>
          <w:szCs w:val="22"/>
        </w:rPr>
      </w:pPr>
      <w:r w:rsidRPr="0054394B">
        <w:rPr>
          <w:sz w:val="22"/>
          <w:szCs w:val="22"/>
        </w:rPr>
        <w:t>1. Увеличить (проиндексировать) размеры месячных должностных окладов, муниципальным служащим администрации муниципального образования «</w:t>
      </w:r>
      <w:proofErr w:type="spellStart"/>
      <w:r w:rsidRPr="0054394B">
        <w:rPr>
          <w:sz w:val="22"/>
          <w:szCs w:val="22"/>
        </w:rPr>
        <w:t>Укыр</w:t>
      </w:r>
      <w:proofErr w:type="spellEnd"/>
      <w:r w:rsidRPr="0054394B">
        <w:rPr>
          <w:sz w:val="22"/>
          <w:szCs w:val="22"/>
        </w:rPr>
        <w:t xml:space="preserve">» в 1,04 раза с 1 января 2018 г. </w:t>
      </w:r>
    </w:p>
    <w:p w:rsidR="0054394B" w:rsidRPr="0054394B" w:rsidRDefault="0054394B" w:rsidP="0054394B">
      <w:pPr>
        <w:ind w:firstLine="709"/>
        <w:jc w:val="both"/>
        <w:rPr>
          <w:sz w:val="22"/>
          <w:szCs w:val="22"/>
        </w:rPr>
      </w:pPr>
      <w:r w:rsidRPr="0054394B">
        <w:rPr>
          <w:sz w:val="22"/>
          <w:szCs w:val="22"/>
        </w:rPr>
        <w:t>2. Данное постановление опубликовать в Вестнике МО «</w:t>
      </w:r>
      <w:proofErr w:type="spellStart"/>
      <w:r w:rsidRPr="0054394B">
        <w:rPr>
          <w:sz w:val="22"/>
          <w:szCs w:val="22"/>
        </w:rPr>
        <w:t>Укыр</w:t>
      </w:r>
      <w:proofErr w:type="spellEnd"/>
      <w:r w:rsidRPr="0054394B">
        <w:rPr>
          <w:sz w:val="22"/>
          <w:szCs w:val="22"/>
        </w:rPr>
        <w:t>»</w:t>
      </w:r>
    </w:p>
    <w:p w:rsidR="0054394B" w:rsidRPr="0054394B" w:rsidRDefault="0054394B" w:rsidP="0054394B">
      <w:pPr>
        <w:ind w:firstLine="709"/>
        <w:jc w:val="both"/>
        <w:rPr>
          <w:sz w:val="22"/>
          <w:szCs w:val="22"/>
        </w:rPr>
      </w:pPr>
      <w:r w:rsidRPr="0054394B">
        <w:rPr>
          <w:sz w:val="22"/>
          <w:szCs w:val="22"/>
        </w:rPr>
        <w:t>3.</w:t>
      </w:r>
      <w:proofErr w:type="gramStart"/>
      <w:r w:rsidRPr="0054394B">
        <w:rPr>
          <w:sz w:val="22"/>
          <w:szCs w:val="22"/>
        </w:rPr>
        <w:t>Контроль за</w:t>
      </w:r>
      <w:proofErr w:type="gramEnd"/>
      <w:r w:rsidRPr="0054394B">
        <w:rPr>
          <w:sz w:val="22"/>
          <w:szCs w:val="22"/>
        </w:rPr>
        <w:t xml:space="preserve"> исполнением данного постановления оставляю за собой.</w:t>
      </w:r>
    </w:p>
    <w:p w:rsidR="0054394B" w:rsidRPr="0054394B" w:rsidRDefault="0054394B" w:rsidP="0054394B">
      <w:pPr>
        <w:ind w:firstLine="709"/>
        <w:jc w:val="both"/>
        <w:rPr>
          <w:sz w:val="22"/>
          <w:szCs w:val="22"/>
        </w:rPr>
      </w:pPr>
    </w:p>
    <w:p w:rsidR="0054394B" w:rsidRPr="0054394B" w:rsidRDefault="0054394B" w:rsidP="0054394B">
      <w:pPr>
        <w:ind w:firstLine="709"/>
        <w:jc w:val="both"/>
        <w:rPr>
          <w:sz w:val="22"/>
          <w:szCs w:val="22"/>
        </w:rPr>
      </w:pPr>
    </w:p>
    <w:p w:rsidR="0054394B" w:rsidRPr="0054394B" w:rsidRDefault="0054394B" w:rsidP="0054394B">
      <w:pPr>
        <w:ind w:firstLine="709"/>
        <w:jc w:val="both"/>
        <w:rPr>
          <w:sz w:val="22"/>
          <w:szCs w:val="22"/>
        </w:rPr>
      </w:pPr>
      <w:r w:rsidRPr="0054394B">
        <w:rPr>
          <w:sz w:val="22"/>
          <w:szCs w:val="22"/>
        </w:rPr>
        <w:t xml:space="preserve">Глава администрации муниципального образования </w:t>
      </w:r>
    </w:p>
    <w:p w:rsidR="0054394B" w:rsidRPr="0054394B" w:rsidRDefault="0054394B" w:rsidP="0054394B">
      <w:pPr>
        <w:ind w:firstLine="709"/>
        <w:jc w:val="both"/>
        <w:rPr>
          <w:sz w:val="22"/>
          <w:szCs w:val="22"/>
        </w:rPr>
      </w:pPr>
      <w:proofErr w:type="spellStart"/>
      <w:r w:rsidRPr="0054394B">
        <w:rPr>
          <w:sz w:val="22"/>
          <w:szCs w:val="22"/>
        </w:rPr>
        <w:t>Баглаева</w:t>
      </w:r>
      <w:proofErr w:type="spellEnd"/>
      <w:r w:rsidRPr="0054394B">
        <w:rPr>
          <w:sz w:val="22"/>
          <w:szCs w:val="22"/>
        </w:rPr>
        <w:t xml:space="preserve"> Е.А.</w:t>
      </w:r>
    </w:p>
    <w:p w:rsidR="0054394B" w:rsidRPr="0054394B" w:rsidRDefault="0054394B" w:rsidP="0054394B">
      <w:pPr>
        <w:rPr>
          <w:sz w:val="22"/>
          <w:szCs w:val="22"/>
        </w:rPr>
      </w:pPr>
    </w:p>
    <w:p w:rsidR="0054394B" w:rsidRPr="0054394B" w:rsidRDefault="0054394B" w:rsidP="0054394B">
      <w:pPr>
        <w:rPr>
          <w:sz w:val="22"/>
          <w:szCs w:val="22"/>
        </w:rPr>
      </w:pPr>
    </w:p>
    <w:p w:rsidR="0054394B" w:rsidRPr="0054394B" w:rsidRDefault="0054394B" w:rsidP="0054394B">
      <w:pPr>
        <w:pStyle w:val="2"/>
        <w:jc w:val="center"/>
        <w:rPr>
          <w:rFonts w:ascii="Times New Roman" w:hAnsi="Times New Roman" w:cs="Times New Roman"/>
          <w:color w:val="auto"/>
        </w:rPr>
      </w:pPr>
      <w:r w:rsidRPr="0054394B">
        <w:rPr>
          <w:rFonts w:ascii="Times New Roman" w:hAnsi="Times New Roman" w:cs="Times New Roman"/>
          <w:i/>
          <w:color w:val="auto"/>
        </w:rPr>
        <w:t>9.01.2018 г. №4</w:t>
      </w:r>
    </w:p>
    <w:p w:rsidR="0054394B" w:rsidRPr="0054394B" w:rsidRDefault="0054394B" w:rsidP="0054394B">
      <w:pPr>
        <w:jc w:val="center"/>
        <w:rPr>
          <w:b/>
          <w:sz w:val="22"/>
          <w:szCs w:val="22"/>
        </w:rPr>
      </w:pPr>
      <w:r w:rsidRPr="0054394B">
        <w:rPr>
          <w:b/>
          <w:sz w:val="22"/>
          <w:szCs w:val="22"/>
        </w:rPr>
        <w:t>РОССИЙСКАЯ ФЕДЕРАЦИЯ</w:t>
      </w:r>
    </w:p>
    <w:p w:rsidR="0054394B" w:rsidRPr="0054394B" w:rsidRDefault="0054394B" w:rsidP="0054394B">
      <w:pPr>
        <w:jc w:val="center"/>
        <w:rPr>
          <w:b/>
          <w:sz w:val="22"/>
          <w:szCs w:val="22"/>
        </w:rPr>
      </w:pPr>
      <w:r w:rsidRPr="0054394B">
        <w:rPr>
          <w:b/>
          <w:sz w:val="22"/>
          <w:szCs w:val="22"/>
        </w:rPr>
        <w:t>ИРКУТСКАЯ ОБЛАСТЬ</w:t>
      </w:r>
      <w:r w:rsidRPr="0054394B">
        <w:rPr>
          <w:b/>
          <w:sz w:val="22"/>
          <w:szCs w:val="22"/>
        </w:rPr>
        <w:br/>
        <w:t>БОХАНСКИЙ МУНИЦИПАЛЬНЫЙ РАЙОН</w:t>
      </w:r>
      <w:r w:rsidRPr="0054394B">
        <w:rPr>
          <w:b/>
          <w:sz w:val="22"/>
          <w:szCs w:val="22"/>
        </w:rPr>
        <w:br/>
        <w:t>МУНИЦИПАЛЬНОЕ ОБРАЗОВАНИЕ «УКЫР»</w:t>
      </w:r>
    </w:p>
    <w:p w:rsidR="0054394B" w:rsidRPr="0054394B" w:rsidRDefault="0054394B" w:rsidP="0054394B">
      <w:pPr>
        <w:jc w:val="center"/>
        <w:rPr>
          <w:b/>
          <w:sz w:val="22"/>
          <w:szCs w:val="22"/>
        </w:rPr>
      </w:pPr>
      <w:r w:rsidRPr="0054394B">
        <w:rPr>
          <w:b/>
          <w:sz w:val="22"/>
          <w:szCs w:val="22"/>
        </w:rPr>
        <w:t>АДМИНИСТРАЦИЯ</w:t>
      </w:r>
    </w:p>
    <w:p w:rsidR="0054394B" w:rsidRPr="0054394B" w:rsidRDefault="0054394B" w:rsidP="0054394B">
      <w:pPr>
        <w:rPr>
          <w:sz w:val="22"/>
          <w:szCs w:val="22"/>
        </w:rPr>
      </w:pPr>
      <w:r w:rsidRPr="0054394B">
        <w:rPr>
          <w:b/>
          <w:sz w:val="22"/>
          <w:szCs w:val="22"/>
        </w:rPr>
        <w:t xml:space="preserve">                                 ПОСТАНОВЛЕНИЕ</w:t>
      </w:r>
    </w:p>
    <w:p w:rsidR="0054394B" w:rsidRPr="0054394B" w:rsidRDefault="0054394B" w:rsidP="0054394B">
      <w:pPr>
        <w:rPr>
          <w:sz w:val="22"/>
          <w:szCs w:val="22"/>
        </w:rPr>
      </w:pPr>
    </w:p>
    <w:p w:rsidR="0054394B" w:rsidRPr="0054394B" w:rsidRDefault="0054394B" w:rsidP="0054394B">
      <w:pPr>
        <w:rPr>
          <w:sz w:val="22"/>
          <w:szCs w:val="22"/>
        </w:rPr>
      </w:pPr>
    </w:p>
    <w:p w:rsidR="0054394B" w:rsidRPr="0054394B" w:rsidRDefault="0054394B" w:rsidP="0054394B">
      <w:pPr>
        <w:rPr>
          <w:bCs/>
          <w:color w:val="000000"/>
          <w:sz w:val="22"/>
          <w:szCs w:val="22"/>
        </w:rPr>
      </w:pPr>
      <w:r w:rsidRPr="0054394B">
        <w:rPr>
          <w:sz w:val="22"/>
          <w:szCs w:val="22"/>
        </w:rPr>
        <w:t>«</w:t>
      </w:r>
      <w:r w:rsidRPr="0054394B">
        <w:rPr>
          <w:bCs/>
          <w:color w:val="000000"/>
          <w:sz w:val="22"/>
          <w:szCs w:val="22"/>
        </w:rPr>
        <w:t>Об утверждении положения о  порядке</w:t>
      </w:r>
    </w:p>
    <w:p w:rsidR="0054394B" w:rsidRPr="0054394B" w:rsidRDefault="0054394B" w:rsidP="0054394B">
      <w:pPr>
        <w:rPr>
          <w:bCs/>
          <w:color w:val="000000"/>
          <w:sz w:val="22"/>
          <w:szCs w:val="22"/>
        </w:rPr>
      </w:pPr>
      <w:r w:rsidRPr="0054394B">
        <w:rPr>
          <w:bCs/>
          <w:color w:val="000000"/>
          <w:sz w:val="22"/>
          <w:szCs w:val="22"/>
        </w:rPr>
        <w:t xml:space="preserve"> подготовки и </w:t>
      </w:r>
      <w:proofErr w:type="gramStart"/>
      <w:r w:rsidRPr="0054394B">
        <w:rPr>
          <w:bCs/>
          <w:color w:val="000000"/>
          <w:sz w:val="22"/>
          <w:szCs w:val="22"/>
        </w:rPr>
        <w:t>утверждении</w:t>
      </w:r>
      <w:proofErr w:type="gramEnd"/>
      <w:r w:rsidRPr="0054394B">
        <w:rPr>
          <w:bCs/>
          <w:color w:val="000000"/>
          <w:sz w:val="22"/>
          <w:szCs w:val="22"/>
        </w:rPr>
        <w:t xml:space="preserve"> документации</w:t>
      </w:r>
    </w:p>
    <w:p w:rsidR="0054394B" w:rsidRPr="0054394B" w:rsidRDefault="0054394B" w:rsidP="0054394B">
      <w:pPr>
        <w:rPr>
          <w:bCs/>
          <w:color w:val="000000"/>
          <w:sz w:val="22"/>
          <w:szCs w:val="22"/>
        </w:rPr>
      </w:pPr>
      <w:r w:rsidRPr="0054394B">
        <w:rPr>
          <w:bCs/>
          <w:color w:val="000000"/>
          <w:sz w:val="22"/>
          <w:szCs w:val="22"/>
        </w:rPr>
        <w:t xml:space="preserve"> по планировке  территории </w:t>
      </w:r>
      <w:proofErr w:type="gramStart"/>
      <w:r w:rsidRPr="0054394B">
        <w:rPr>
          <w:bCs/>
          <w:color w:val="000000"/>
          <w:sz w:val="22"/>
          <w:szCs w:val="22"/>
        </w:rPr>
        <w:t>муниципального</w:t>
      </w:r>
      <w:proofErr w:type="gramEnd"/>
    </w:p>
    <w:p w:rsidR="0054394B" w:rsidRPr="0054394B" w:rsidRDefault="0054394B" w:rsidP="0054394B">
      <w:pPr>
        <w:rPr>
          <w:bCs/>
          <w:color w:val="000000"/>
          <w:sz w:val="22"/>
          <w:szCs w:val="22"/>
        </w:rPr>
      </w:pPr>
      <w:r w:rsidRPr="0054394B">
        <w:rPr>
          <w:bCs/>
          <w:color w:val="000000"/>
          <w:sz w:val="22"/>
          <w:szCs w:val="22"/>
        </w:rPr>
        <w:t xml:space="preserve"> образования  </w:t>
      </w:r>
      <w:proofErr w:type="spellStart"/>
      <w:r w:rsidRPr="0054394B">
        <w:rPr>
          <w:bCs/>
          <w:color w:val="000000"/>
          <w:sz w:val="22"/>
          <w:szCs w:val="22"/>
        </w:rPr>
        <w:t>Укырского</w:t>
      </w:r>
      <w:proofErr w:type="spellEnd"/>
      <w:r w:rsidRPr="0054394B">
        <w:rPr>
          <w:bCs/>
          <w:color w:val="000000"/>
          <w:sz w:val="22"/>
          <w:szCs w:val="22"/>
        </w:rPr>
        <w:t xml:space="preserve"> сельского поселения</w:t>
      </w:r>
    </w:p>
    <w:p w:rsidR="0054394B" w:rsidRPr="0054394B" w:rsidRDefault="0054394B" w:rsidP="0054394B">
      <w:pPr>
        <w:rPr>
          <w:bCs/>
          <w:color w:val="000000"/>
          <w:sz w:val="22"/>
          <w:szCs w:val="22"/>
        </w:rPr>
      </w:pPr>
      <w:r w:rsidRPr="0054394B">
        <w:rPr>
          <w:bCs/>
          <w:color w:val="000000"/>
          <w:sz w:val="22"/>
          <w:szCs w:val="22"/>
        </w:rPr>
        <w:t xml:space="preserve"> </w:t>
      </w:r>
      <w:proofErr w:type="spellStart"/>
      <w:r w:rsidRPr="0054394B">
        <w:rPr>
          <w:bCs/>
          <w:color w:val="000000"/>
          <w:sz w:val="22"/>
          <w:szCs w:val="22"/>
        </w:rPr>
        <w:t>Боханского</w:t>
      </w:r>
      <w:proofErr w:type="spellEnd"/>
      <w:r w:rsidRPr="0054394B">
        <w:rPr>
          <w:bCs/>
          <w:color w:val="000000"/>
          <w:sz w:val="22"/>
          <w:szCs w:val="22"/>
        </w:rPr>
        <w:t xml:space="preserve"> района</w:t>
      </w:r>
      <w:r w:rsidRPr="0054394B">
        <w:rPr>
          <w:sz w:val="22"/>
          <w:szCs w:val="22"/>
        </w:rPr>
        <w:t>»</w:t>
      </w:r>
    </w:p>
    <w:p w:rsidR="0054394B" w:rsidRPr="0054394B" w:rsidRDefault="0054394B" w:rsidP="0054394B">
      <w:pPr>
        <w:ind w:firstLine="567"/>
        <w:jc w:val="both"/>
        <w:rPr>
          <w:sz w:val="22"/>
          <w:szCs w:val="22"/>
        </w:rPr>
      </w:pPr>
    </w:p>
    <w:p w:rsidR="0054394B" w:rsidRPr="0054394B" w:rsidRDefault="0054394B" w:rsidP="0054394B">
      <w:pPr>
        <w:shd w:val="clear" w:color="auto" w:fill="FFFFFF"/>
        <w:spacing w:line="315" w:lineRule="atLeast"/>
        <w:ind w:firstLine="567"/>
        <w:jc w:val="both"/>
        <w:textAlignment w:val="baseline"/>
        <w:rPr>
          <w:color w:val="000000" w:themeColor="text1"/>
          <w:spacing w:val="2"/>
          <w:sz w:val="22"/>
          <w:szCs w:val="22"/>
        </w:rPr>
      </w:pPr>
      <w:proofErr w:type="gramStart"/>
      <w:r w:rsidRPr="0054394B">
        <w:rPr>
          <w:color w:val="000000" w:themeColor="text1"/>
          <w:sz w:val="22"/>
          <w:szCs w:val="22"/>
        </w:rPr>
        <w:t xml:space="preserve">В соответствии с Федеральным </w:t>
      </w:r>
      <w:hyperlink r:id="rId7" w:history="1">
        <w:r w:rsidRPr="0054394B">
          <w:rPr>
            <w:color w:val="000000" w:themeColor="text1"/>
            <w:sz w:val="22"/>
            <w:szCs w:val="22"/>
          </w:rPr>
          <w:t>законом</w:t>
        </w:r>
      </w:hyperlink>
      <w:r w:rsidRPr="0054394B">
        <w:rPr>
          <w:color w:val="000000" w:themeColor="text1"/>
          <w:sz w:val="22"/>
          <w:szCs w:val="22"/>
        </w:rPr>
        <w:t xml:space="preserve"> от 06.10.2003 г.  N 131-ФЗ "Об общих принципах организации местного самоуправления в Российской Федерации», Федеральным законом от 03.07.2016г. № 373-ФЗ « О внесении изменений в Градостроительный кодекс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w:t>
      </w:r>
      <w:proofErr w:type="gramEnd"/>
      <w:r w:rsidRPr="0054394B">
        <w:rPr>
          <w:color w:val="000000" w:themeColor="text1"/>
          <w:sz w:val="22"/>
          <w:szCs w:val="22"/>
        </w:rPr>
        <w:t xml:space="preserve"> Российской Федерации», с Градостроительным кодексом Российской Федерации, руководствуясь Уставом </w:t>
      </w:r>
      <w:proofErr w:type="spellStart"/>
      <w:r w:rsidRPr="0054394B">
        <w:rPr>
          <w:color w:val="000000" w:themeColor="text1"/>
          <w:sz w:val="22"/>
          <w:szCs w:val="22"/>
        </w:rPr>
        <w:lastRenderedPageBreak/>
        <w:t>Укырского</w:t>
      </w:r>
      <w:proofErr w:type="spellEnd"/>
      <w:r w:rsidRPr="0054394B">
        <w:rPr>
          <w:color w:val="000000" w:themeColor="text1"/>
          <w:sz w:val="22"/>
          <w:szCs w:val="22"/>
        </w:rPr>
        <w:t xml:space="preserve"> муниципального образования, администрация </w:t>
      </w:r>
      <w:proofErr w:type="spellStart"/>
      <w:r w:rsidRPr="0054394B">
        <w:rPr>
          <w:color w:val="000000" w:themeColor="text1"/>
          <w:sz w:val="22"/>
          <w:szCs w:val="22"/>
        </w:rPr>
        <w:t>Укырского</w:t>
      </w:r>
      <w:proofErr w:type="spellEnd"/>
      <w:r w:rsidRPr="0054394B">
        <w:rPr>
          <w:color w:val="000000" w:themeColor="text1"/>
          <w:sz w:val="22"/>
          <w:szCs w:val="22"/>
        </w:rPr>
        <w:t xml:space="preserve"> сельского поселения</w:t>
      </w:r>
    </w:p>
    <w:p w:rsidR="0054394B" w:rsidRPr="0054394B" w:rsidRDefault="0054394B" w:rsidP="0054394B">
      <w:pPr>
        <w:ind w:firstLine="567"/>
        <w:jc w:val="center"/>
        <w:rPr>
          <w:color w:val="000000" w:themeColor="text1"/>
          <w:sz w:val="22"/>
          <w:szCs w:val="22"/>
        </w:rPr>
      </w:pPr>
    </w:p>
    <w:p w:rsidR="0054394B" w:rsidRPr="0054394B" w:rsidRDefault="0054394B" w:rsidP="0054394B">
      <w:pPr>
        <w:ind w:firstLine="567"/>
        <w:jc w:val="center"/>
        <w:rPr>
          <w:color w:val="000000" w:themeColor="text1"/>
          <w:sz w:val="22"/>
          <w:szCs w:val="22"/>
        </w:rPr>
      </w:pPr>
      <w:r w:rsidRPr="0054394B">
        <w:rPr>
          <w:color w:val="000000" w:themeColor="text1"/>
          <w:sz w:val="22"/>
          <w:szCs w:val="22"/>
        </w:rPr>
        <w:t>ПОСТАНОВЛЯЕТ:</w:t>
      </w:r>
    </w:p>
    <w:p w:rsidR="0054394B" w:rsidRPr="0054394B" w:rsidRDefault="0054394B" w:rsidP="0054394B">
      <w:pPr>
        <w:jc w:val="center"/>
        <w:rPr>
          <w:color w:val="000000" w:themeColor="text1"/>
          <w:sz w:val="22"/>
          <w:szCs w:val="22"/>
        </w:rPr>
      </w:pPr>
    </w:p>
    <w:p w:rsidR="0054394B" w:rsidRPr="0054394B" w:rsidRDefault="0054394B" w:rsidP="0054394B">
      <w:pPr>
        <w:pStyle w:val="ac"/>
        <w:numPr>
          <w:ilvl w:val="0"/>
          <w:numId w:val="26"/>
        </w:numPr>
        <w:ind w:left="0" w:firstLine="0"/>
        <w:jc w:val="both"/>
        <w:rPr>
          <w:bCs/>
          <w:color w:val="000000"/>
          <w:sz w:val="22"/>
          <w:szCs w:val="22"/>
        </w:rPr>
      </w:pPr>
      <w:r w:rsidRPr="0054394B">
        <w:rPr>
          <w:rFonts w:eastAsia="Calibri"/>
          <w:sz w:val="22"/>
          <w:szCs w:val="22"/>
        </w:rPr>
        <w:t xml:space="preserve">Утвердить </w:t>
      </w:r>
      <w:r w:rsidRPr="0054394B">
        <w:rPr>
          <w:sz w:val="22"/>
          <w:szCs w:val="22"/>
        </w:rPr>
        <w:t xml:space="preserve">Положение </w:t>
      </w:r>
      <w:r w:rsidRPr="0054394B">
        <w:rPr>
          <w:bCs/>
          <w:color w:val="000000"/>
          <w:sz w:val="22"/>
          <w:szCs w:val="22"/>
        </w:rPr>
        <w:t xml:space="preserve">о  порядке подготовки и утверждении документации по планировке </w:t>
      </w:r>
      <w:r w:rsidRPr="0054394B">
        <w:rPr>
          <w:rFonts w:eastAsia="Calibri"/>
          <w:sz w:val="22"/>
          <w:szCs w:val="22"/>
        </w:rPr>
        <w:t xml:space="preserve"> территории муниципального образования</w:t>
      </w:r>
      <w:r w:rsidRPr="0054394B">
        <w:rPr>
          <w:color w:val="000000" w:themeColor="text1"/>
          <w:sz w:val="22"/>
          <w:szCs w:val="22"/>
        </w:rPr>
        <w:t xml:space="preserve"> </w:t>
      </w:r>
      <w:proofErr w:type="spellStart"/>
      <w:r w:rsidRPr="0054394B">
        <w:rPr>
          <w:color w:val="000000" w:themeColor="text1"/>
          <w:sz w:val="22"/>
          <w:szCs w:val="22"/>
        </w:rPr>
        <w:t>Укырского</w:t>
      </w:r>
      <w:proofErr w:type="spellEnd"/>
      <w:r w:rsidRPr="0054394B">
        <w:rPr>
          <w:color w:val="000000" w:themeColor="text1"/>
          <w:sz w:val="22"/>
          <w:szCs w:val="22"/>
        </w:rPr>
        <w:t xml:space="preserve"> сельского поселения </w:t>
      </w:r>
      <w:proofErr w:type="spellStart"/>
      <w:r w:rsidRPr="0054394B">
        <w:rPr>
          <w:color w:val="000000" w:themeColor="text1"/>
          <w:sz w:val="22"/>
          <w:szCs w:val="22"/>
        </w:rPr>
        <w:t>Боханского</w:t>
      </w:r>
      <w:proofErr w:type="spellEnd"/>
      <w:r w:rsidRPr="0054394B">
        <w:rPr>
          <w:color w:val="000000" w:themeColor="text1"/>
          <w:sz w:val="22"/>
          <w:szCs w:val="22"/>
        </w:rPr>
        <w:t xml:space="preserve"> района  согласно Приложению №1.</w:t>
      </w:r>
    </w:p>
    <w:p w:rsidR="0054394B" w:rsidRPr="0054394B" w:rsidRDefault="0054394B" w:rsidP="0054394B">
      <w:pPr>
        <w:pStyle w:val="ac"/>
        <w:numPr>
          <w:ilvl w:val="0"/>
          <w:numId w:val="26"/>
        </w:numPr>
        <w:ind w:left="0" w:firstLine="0"/>
        <w:jc w:val="both"/>
        <w:rPr>
          <w:bCs/>
          <w:color w:val="000000"/>
          <w:sz w:val="22"/>
          <w:szCs w:val="22"/>
        </w:rPr>
      </w:pPr>
      <w:r w:rsidRPr="0054394B">
        <w:rPr>
          <w:color w:val="000000" w:themeColor="text1"/>
          <w:sz w:val="22"/>
          <w:szCs w:val="22"/>
        </w:rPr>
        <w:t xml:space="preserve">Опубликовать настоящее Постановление в Вестнике </w:t>
      </w:r>
      <w:proofErr w:type="spellStart"/>
      <w:r w:rsidRPr="0054394B">
        <w:rPr>
          <w:color w:val="000000" w:themeColor="text1"/>
          <w:sz w:val="22"/>
          <w:szCs w:val="22"/>
        </w:rPr>
        <w:t>Укырского</w:t>
      </w:r>
      <w:proofErr w:type="spellEnd"/>
      <w:r w:rsidRPr="0054394B">
        <w:rPr>
          <w:color w:val="000000" w:themeColor="text1"/>
          <w:sz w:val="22"/>
          <w:szCs w:val="22"/>
        </w:rPr>
        <w:t xml:space="preserve"> муниципального образования и разместить на официальном сайте администрации МО «</w:t>
      </w:r>
      <w:proofErr w:type="spellStart"/>
      <w:r w:rsidRPr="0054394B">
        <w:rPr>
          <w:color w:val="000000" w:themeColor="text1"/>
          <w:sz w:val="22"/>
          <w:szCs w:val="22"/>
        </w:rPr>
        <w:t>Боханский</w:t>
      </w:r>
      <w:proofErr w:type="spellEnd"/>
      <w:r w:rsidRPr="0054394B">
        <w:rPr>
          <w:color w:val="000000" w:themeColor="text1"/>
          <w:sz w:val="22"/>
          <w:szCs w:val="22"/>
        </w:rPr>
        <w:t xml:space="preserve"> район».</w:t>
      </w:r>
    </w:p>
    <w:p w:rsidR="0054394B" w:rsidRPr="0054394B" w:rsidRDefault="0054394B" w:rsidP="0054394B">
      <w:pPr>
        <w:pStyle w:val="ac"/>
        <w:numPr>
          <w:ilvl w:val="0"/>
          <w:numId w:val="26"/>
        </w:numPr>
        <w:ind w:left="0" w:firstLine="0"/>
        <w:jc w:val="both"/>
        <w:rPr>
          <w:bCs/>
          <w:color w:val="000000"/>
          <w:sz w:val="22"/>
          <w:szCs w:val="22"/>
        </w:rPr>
      </w:pPr>
      <w:proofErr w:type="gramStart"/>
      <w:r w:rsidRPr="0054394B">
        <w:rPr>
          <w:color w:val="000000" w:themeColor="text1"/>
          <w:sz w:val="22"/>
          <w:szCs w:val="22"/>
        </w:rPr>
        <w:t>Контроль за</w:t>
      </w:r>
      <w:proofErr w:type="gramEnd"/>
      <w:r w:rsidRPr="0054394B">
        <w:rPr>
          <w:color w:val="000000" w:themeColor="text1"/>
          <w:sz w:val="22"/>
          <w:szCs w:val="22"/>
        </w:rPr>
        <w:t xml:space="preserve"> исполнением настоящего Постановления оставляю за собой.</w:t>
      </w:r>
    </w:p>
    <w:p w:rsidR="0054394B" w:rsidRPr="0054394B" w:rsidRDefault="0054394B" w:rsidP="0054394B">
      <w:pPr>
        <w:pStyle w:val="ac"/>
        <w:ind w:left="0"/>
        <w:rPr>
          <w:color w:val="000000" w:themeColor="text1"/>
          <w:sz w:val="22"/>
          <w:szCs w:val="22"/>
        </w:rPr>
      </w:pPr>
    </w:p>
    <w:p w:rsidR="0054394B" w:rsidRPr="0054394B" w:rsidRDefault="0054394B" w:rsidP="0054394B">
      <w:pPr>
        <w:pStyle w:val="ac"/>
        <w:ind w:left="0"/>
        <w:rPr>
          <w:color w:val="000000" w:themeColor="text1"/>
          <w:sz w:val="22"/>
          <w:szCs w:val="22"/>
        </w:rPr>
      </w:pPr>
      <w:r w:rsidRPr="0054394B">
        <w:rPr>
          <w:color w:val="000000" w:themeColor="text1"/>
          <w:sz w:val="22"/>
          <w:szCs w:val="22"/>
        </w:rPr>
        <w:t>Глава МО «</w:t>
      </w:r>
      <w:proofErr w:type="spellStart"/>
      <w:r w:rsidRPr="0054394B">
        <w:rPr>
          <w:color w:val="000000" w:themeColor="text1"/>
          <w:sz w:val="22"/>
          <w:szCs w:val="22"/>
        </w:rPr>
        <w:t>Укыр</w:t>
      </w:r>
      <w:proofErr w:type="spellEnd"/>
      <w:r w:rsidRPr="0054394B">
        <w:rPr>
          <w:color w:val="000000" w:themeColor="text1"/>
          <w:sz w:val="22"/>
          <w:szCs w:val="22"/>
        </w:rPr>
        <w:t xml:space="preserve">»                                                    </w:t>
      </w:r>
      <w:proofErr w:type="spellStart"/>
      <w:r w:rsidRPr="0054394B">
        <w:rPr>
          <w:color w:val="000000" w:themeColor="text1"/>
          <w:sz w:val="22"/>
          <w:szCs w:val="22"/>
        </w:rPr>
        <w:t>Баглаева</w:t>
      </w:r>
      <w:proofErr w:type="spellEnd"/>
      <w:r w:rsidRPr="0054394B">
        <w:rPr>
          <w:color w:val="000000" w:themeColor="text1"/>
          <w:sz w:val="22"/>
          <w:szCs w:val="22"/>
        </w:rPr>
        <w:t xml:space="preserve"> Е.А.</w:t>
      </w:r>
    </w:p>
    <w:p w:rsidR="0054394B" w:rsidRPr="0054394B" w:rsidRDefault="0054394B" w:rsidP="0054394B">
      <w:pPr>
        <w:rPr>
          <w:color w:val="000000" w:themeColor="text1"/>
          <w:sz w:val="22"/>
          <w:szCs w:val="22"/>
        </w:rPr>
      </w:pPr>
    </w:p>
    <w:p w:rsidR="0054394B" w:rsidRPr="0054394B" w:rsidRDefault="0054394B" w:rsidP="0054394B">
      <w:pPr>
        <w:pStyle w:val="ConsPlusNormal"/>
        <w:widowControl/>
        <w:ind w:firstLine="0"/>
        <w:jc w:val="right"/>
        <w:outlineLvl w:val="0"/>
        <w:rPr>
          <w:rFonts w:ascii="Times New Roman" w:hAnsi="Times New Roman" w:cs="Times New Roman"/>
          <w:sz w:val="22"/>
          <w:szCs w:val="22"/>
        </w:rPr>
      </w:pPr>
    </w:p>
    <w:p w:rsidR="0054394B" w:rsidRPr="0054394B" w:rsidRDefault="0054394B" w:rsidP="0054394B">
      <w:pPr>
        <w:pStyle w:val="ConsPlusNormal"/>
        <w:widowControl/>
        <w:ind w:firstLine="0"/>
        <w:jc w:val="right"/>
        <w:outlineLvl w:val="0"/>
        <w:rPr>
          <w:rFonts w:ascii="Times New Roman" w:hAnsi="Times New Roman" w:cs="Times New Roman"/>
          <w:sz w:val="22"/>
          <w:szCs w:val="22"/>
        </w:rPr>
      </w:pPr>
      <w:r w:rsidRPr="0054394B">
        <w:rPr>
          <w:rFonts w:ascii="Times New Roman" w:hAnsi="Times New Roman" w:cs="Times New Roman"/>
          <w:sz w:val="22"/>
          <w:szCs w:val="22"/>
        </w:rPr>
        <w:t>Приложение №1</w:t>
      </w:r>
    </w:p>
    <w:p w:rsidR="0054394B" w:rsidRPr="0054394B" w:rsidRDefault="0054394B" w:rsidP="0054394B">
      <w:pPr>
        <w:pStyle w:val="ConsPlusNormal"/>
        <w:widowControl/>
        <w:ind w:firstLine="0"/>
        <w:jc w:val="right"/>
        <w:rPr>
          <w:rFonts w:ascii="Times New Roman" w:hAnsi="Times New Roman" w:cs="Times New Roman"/>
          <w:sz w:val="22"/>
          <w:szCs w:val="22"/>
        </w:rPr>
      </w:pPr>
      <w:r w:rsidRPr="0054394B">
        <w:rPr>
          <w:rFonts w:ascii="Times New Roman" w:hAnsi="Times New Roman" w:cs="Times New Roman"/>
          <w:sz w:val="22"/>
          <w:szCs w:val="22"/>
        </w:rPr>
        <w:t>к постановлению</w:t>
      </w:r>
    </w:p>
    <w:p w:rsidR="0054394B" w:rsidRPr="0054394B" w:rsidRDefault="0054394B" w:rsidP="0054394B">
      <w:pPr>
        <w:pStyle w:val="ConsPlusNormal"/>
        <w:widowControl/>
        <w:ind w:firstLine="0"/>
        <w:jc w:val="right"/>
        <w:rPr>
          <w:rFonts w:ascii="Times New Roman" w:hAnsi="Times New Roman" w:cs="Times New Roman"/>
          <w:sz w:val="22"/>
          <w:szCs w:val="22"/>
        </w:rPr>
      </w:pPr>
      <w:r w:rsidRPr="0054394B">
        <w:rPr>
          <w:rFonts w:ascii="Times New Roman" w:hAnsi="Times New Roman" w:cs="Times New Roman"/>
          <w:sz w:val="22"/>
          <w:szCs w:val="22"/>
        </w:rPr>
        <w:t>Главы  муниципального образования</w:t>
      </w:r>
    </w:p>
    <w:p w:rsidR="0054394B" w:rsidRPr="0054394B" w:rsidRDefault="0054394B" w:rsidP="0054394B">
      <w:pPr>
        <w:pStyle w:val="ConsPlusNormal"/>
        <w:widowControl/>
        <w:ind w:firstLine="0"/>
        <w:jc w:val="right"/>
        <w:rPr>
          <w:rFonts w:ascii="Times New Roman" w:hAnsi="Times New Roman" w:cs="Times New Roman"/>
          <w:sz w:val="22"/>
          <w:szCs w:val="22"/>
        </w:rPr>
      </w:pPr>
      <w:proofErr w:type="spellStart"/>
      <w:r w:rsidRPr="0054394B">
        <w:rPr>
          <w:rFonts w:ascii="Times New Roman" w:hAnsi="Times New Roman" w:cs="Times New Roman"/>
          <w:sz w:val="22"/>
          <w:szCs w:val="22"/>
        </w:rPr>
        <w:t>Укырского</w:t>
      </w:r>
      <w:proofErr w:type="spellEnd"/>
      <w:r w:rsidRPr="0054394B">
        <w:rPr>
          <w:rFonts w:ascii="Times New Roman" w:hAnsi="Times New Roman" w:cs="Times New Roman"/>
          <w:sz w:val="22"/>
          <w:szCs w:val="22"/>
        </w:rPr>
        <w:t xml:space="preserve"> сельского поселения </w:t>
      </w:r>
    </w:p>
    <w:p w:rsidR="0054394B" w:rsidRPr="0054394B" w:rsidRDefault="0054394B" w:rsidP="0054394B">
      <w:pPr>
        <w:pStyle w:val="ConsPlusNormal"/>
        <w:widowControl/>
        <w:ind w:firstLine="0"/>
        <w:jc w:val="right"/>
        <w:rPr>
          <w:rFonts w:ascii="Times New Roman" w:hAnsi="Times New Roman" w:cs="Times New Roman"/>
          <w:sz w:val="22"/>
          <w:szCs w:val="22"/>
        </w:rPr>
      </w:pPr>
      <w:r w:rsidRPr="0054394B">
        <w:rPr>
          <w:rFonts w:ascii="Times New Roman" w:hAnsi="Times New Roman" w:cs="Times New Roman"/>
          <w:sz w:val="22"/>
          <w:szCs w:val="22"/>
        </w:rPr>
        <w:t>от «_</w:t>
      </w:r>
      <w:r w:rsidRPr="0054394B">
        <w:rPr>
          <w:rFonts w:ascii="Times New Roman" w:hAnsi="Times New Roman" w:cs="Times New Roman"/>
          <w:sz w:val="22"/>
          <w:szCs w:val="22"/>
          <w:u w:val="single"/>
        </w:rPr>
        <w:t>9</w:t>
      </w:r>
      <w:r w:rsidRPr="0054394B">
        <w:rPr>
          <w:rFonts w:ascii="Times New Roman" w:hAnsi="Times New Roman" w:cs="Times New Roman"/>
          <w:sz w:val="22"/>
          <w:szCs w:val="22"/>
        </w:rPr>
        <w:t>_»_</w:t>
      </w:r>
      <w:r w:rsidRPr="0054394B">
        <w:rPr>
          <w:rFonts w:ascii="Times New Roman" w:hAnsi="Times New Roman" w:cs="Times New Roman"/>
          <w:sz w:val="22"/>
          <w:szCs w:val="22"/>
          <w:u w:val="single"/>
        </w:rPr>
        <w:t>января</w:t>
      </w:r>
      <w:r w:rsidRPr="0054394B">
        <w:rPr>
          <w:rFonts w:ascii="Times New Roman" w:hAnsi="Times New Roman" w:cs="Times New Roman"/>
          <w:sz w:val="22"/>
          <w:szCs w:val="22"/>
        </w:rPr>
        <w:t>_2018г.  №4</w:t>
      </w:r>
    </w:p>
    <w:p w:rsidR="0054394B" w:rsidRPr="0054394B" w:rsidRDefault="0054394B" w:rsidP="0054394B">
      <w:pPr>
        <w:pStyle w:val="ConsPlusNormal"/>
        <w:widowControl/>
        <w:ind w:firstLine="0"/>
        <w:jc w:val="center"/>
        <w:rPr>
          <w:rFonts w:ascii="Times New Roman" w:hAnsi="Times New Roman" w:cs="Times New Roman"/>
          <w:sz w:val="22"/>
          <w:szCs w:val="22"/>
        </w:rPr>
      </w:pPr>
    </w:p>
    <w:p w:rsidR="0054394B" w:rsidRPr="0054394B" w:rsidRDefault="0054394B" w:rsidP="0054394B">
      <w:pPr>
        <w:jc w:val="center"/>
        <w:rPr>
          <w:caps/>
          <w:color w:val="000000"/>
          <w:sz w:val="22"/>
          <w:szCs w:val="22"/>
        </w:rPr>
      </w:pPr>
      <w:r w:rsidRPr="0054394B">
        <w:rPr>
          <w:b/>
          <w:bCs/>
          <w:caps/>
          <w:color w:val="000000"/>
          <w:sz w:val="22"/>
          <w:szCs w:val="22"/>
        </w:rPr>
        <w:t>Положение </w:t>
      </w:r>
      <w:r w:rsidRPr="0054394B">
        <w:rPr>
          <w:b/>
          <w:bCs/>
          <w:caps/>
          <w:color w:val="000000"/>
          <w:sz w:val="22"/>
          <w:szCs w:val="22"/>
        </w:rPr>
        <w:br/>
        <w:t xml:space="preserve">о порядке подготовки и утверждении документации по планировке  </w:t>
      </w:r>
      <w:r w:rsidRPr="0054394B">
        <w:rPr>
          <w:b/>
          <w:sz w:val="22"/>
          <w:szCs w:val="22"/>
        </w:rPr>
        <w:t>ТЕРРИТОРИИ МУНИЦИПАЛЬНОГО ОБРАЗОВАНИЯ</w:t>
      </w:r>
      <w:r w:rsidRPr="0054394B">
        <w:rPr>
          <w:sz w:val="22"/>
          <w:szCs w:val="22"/>
        </w:rPr>
        <w:t xml:space="preserve"> </w:t>
      </w:r>
    </w:p>
    <w:p w:rsidR="0054394B" w:rsidRPr="0054394B" w:rsidRDefault="0054394B" w:rsidP="0054394B">
      <w:pPr>
        <w:pStyle w:val="ConsPlusTitle"/>
        <w:widowControl/>
        <w:jc w:val="center"/>
        <w:rPr>
          <w:sz w:val="22"/>
          <w:szCs w:val="22"/>
        </w:rPr>
      </w:pPr>
      <w:r w:rsidRPr="0054394B">
        <w:rPr>
          <w:sz w:val="22"/>
          <w:szCs w:val="22"/>
        </w:rPr>
        <w:t>УКЫРСКОГО СЕЛЬСКОГО ПОСЕЛЕНИЯ БОХАНСКОГО РАЙОНА</w:t>
      </w:r>
    </w:p>
    <w:p w:rsidR="0054394B" w:rsidRPr="0054394B" w:rsidRDefault="0054394B" w:rsidP="0054394B">
      <w:pPr>
        <w:pStyle w:val="ConsPlusTitle"/>
        <w:widowControl/>
        <w:jc w:val="center"/>
        <w:rPr>
          <w:sz w:val="22"/>
          <w:szCs w:val="22"/>
        </w:rPr>
      </w:pP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 xml:space="preserve">1. Порядок подготовки документации по планировке территории муниципального образования </w:t>
      </w:r>
      <w:proofErr w:type="spellStart"/>
      <w:r w:rsidRPr="0054394B">
        <w:rPr>
          <w:rFonts w:ascii="Times New Roman" w:hAnsi="Times New Roman" w:cs="Times New Roman"/>
          <w:sz w:val="22"/>
          <w:szCs w:val="22"/>
        </w:rPr>
        <w:t>Укырского</w:t>
      </w:r>
      <w:proofErr w:type="spellEnd"/>
      <w:r w:rsidRPr="0054394B">
        <w:rPr>
          <w:rFonts w:ascii="Times New Roman" w:hAnsi="Times New Roman" w:cs="Times New Roman"/>
          <w:sz w:val="22"/>
          <w:szCs w:val="22"/>
        </w:rPr>
        <w:t xml:space="preserve"> сельского поселения </w:t>
      </w:r>
      <w:proofErr w:type="spellStart"/>
      <w:r w:rsidRPr="0054394B">
        <w:rPr>
          <w:rFonts w:ascii="Times New Roman" w:hAnsi="Times New Roman" w:cs="Times New Roman"/>
          <w:sz w:val="22"/>
          <w:szCs w:val="22"/>
        </w:rPr>
        <w:t>Боханского</w:t>
      </w:r>
      <w:proofErr w:type="spellEnd"/>
      <w:r w:rsidRPr="0054394B">
        <w:rPr>
          <w:rFonts w:ascii="Times New Roman" w:hAnsi="Times New Roman" w:cs="Times New Roman"/>
          <w:sz w:val="22"/>
          <w:szCs w:val="22"/>
        </w:rPr>
        <w:t xml:space="preserve"> района (далее - Порядок) определяет:</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 xml:space="preserve">- правила принятия решений о подготовке документации по планировке территории муниципального образования (далее - документация по планировке территории), </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 xml:space="preserve">- порядок представления физическими или юридическими лицами в органы местного самоуправления муниципального образования предложений о подготовке документации по планировке территории,  </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 xml:space="preserve">- порядок формирования заказа на подготовку документации по планировке территории, </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 иные вопросы, связанные с подготовкой документации по планировке территории.</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 xml:space="preserve">2. </w:t>
      </w:r>
      <w:proofErr w:type="gramStart"/>
      <w:r w:rsidRPr="0054394B">
        <w:rPr>
          <w:rFonts w:ascii="Times New Roman" w:hAnsi="Times New Roman" w:cs="Times New Roman"/>
          <w:sz w:val="22"/>
          <w:szCs w:val="22"/>
        </w:rPr>
        <w:t xml:space="preserve">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w:t>
      </w:r>
      <w:r w:rsidRPr="0054394B">
        <w:rPr>
          <w:rFonts w:ascii="Times New Roman" w:hAnsi="Times New Roman" w:cs="Times New Roman"/>
          <w:sz w:val="22"/>
          <w:szCs w:val="22"/>
        </w:rPr>
        <w:lastRenderedPageBreak/>
        <w:t>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w:t>
      </w:r>
      <w:proofErr w:type="gramEnd"/>
      <w:r w:rsidRPr="0054394B">
        <w:rPr>
          <w:rFonts w:ascii="Times New Roman" w:hAnsi="Times New Roman" w:cs="Times New Roman"/>
          <w:sz w:val="22"/>
          <w:szCs w:val="22"/>
        </w:rPr>
        <w:t xml:space="preserve"> его комплексного освоения в целях жилищного строительства либо договор о развитии застроенной территории (далее - предложения по подготовке документации по планировке территории).</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В случае</w:t>
      </w:r>
      <w:proofErr w:type="gramStart"/>
      <w:r w:rsidRPr="0054394B">
        <w:rPr>
          <w:rFonts w:ascii="Times New Roman" w:hAnsi="Times New Roman" w:cs="Times New Roman"/>
          <w:sz w:val="22"/>
          <w:szCs w:val="22"/>
        </w:rPr>
        <w:t>,</w:t>
      </w:r>
      <w:proofErr w:type="gramEnd"/>
      <w:r w:rsidRPr="0054394B">
        <w:rPr>
          <w:rFonts w:ascii="Times New Roman" w:hAnsi="Times New Roman" w:cs="Times New Roman"/>
          <w:sz w:val="22"/>
          <w:szCs w:val="22"/>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w:t>
      </w:r>
      <w:proofErr w:type="gramStart"/>
      <w:r w:rsidRPr="0054394B">
        <w:rPr>
          <w:rFonts w:ascii="Times New Roman" w:hAnsi="Times New Roman" w:cs="Times New Roman"/>
          <w:sz w:val="22"/>
          <w:szCs w:val="22"/>
        </w:rPr>
        <w:t>В случае поступления в орган местного самоуправления заявлений о принятии решений о подготовке документации по планировке</w:t>
      </w:r>
      <w:proofErr w:type="gramEnd"/>
      <w:r w:rsidRPr="0054394B">
        <w:rPr>
          <w:rFonts w:ascii="Times New Roman" w:hAnsi="Times New Roman" w:cs="Times New Roman"/>
          <w:sz w:val="22"/>
          <w:szCs w:val="22"/>
        </w:rPr>
        <w:t xml:space="preserve"> территории от указанных  лиц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3. Орган местного самоуправления муниципального образования осуществляет прием, регистрацию и учет заявлений физических и юридических лиц с предложениями о разработке документации по планировке территории.</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 xml:space="preserve">4. Глава муниципального образования: </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4.1. В течение 10 дней рассматривает предложения по подготовке документации по планировке территории;</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 xml:space="preserve">4.2. </w:t>
      </w:r>
      <w:proofErr w:type="gramStart"/>
      <w:r w:rsidRPr="0054394B">
        <w:rPr>
          <w:rFonts w:ascii="Times New Roman" w:hAnsi="Times New Roman" w:cs="Times New Roman"/>
          <w:sz w:val="22"/>
          <w:szCs w:val="22"/>
        </w:rPr>
        <w:t>В течение 7 дней после рассмотрения предложений по подготовке документации по планировке территории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roofErr w:type="gramEnd"/>
    </w:p>
    <w:p w:rsidR="0054394B" w:rsidRPr="0054394B" w:rsidRDefault="0054394B" w:rsidP="0054394B">
      <w:pPr>
        <w:autoSpaceDE w:val="0"/>
        <w:autoSpaceDN w:val="0"/>
        <w:adjustRightInd w:val="0"/>
        <w:ind w:firstLine="540"/>
        <w:rPr>
          <w:rFonts w:eastAsia="Calibri"/>
          <w:sz w:val="22"/>
          <w:szCs w:val="22"/>
        </w:rPr>
      </w:pPr>
      <w:r w:rsidRPr="0054394B">
        <w:rPr>
          <w:sz w:val="22"/>
          <w:szCs w:val="22"/>
        </w:rPr>
        <w:t>5. Постановление  главы муниципального образования</w:t>
      </w:r>
      <w:r w:rsidRPr="0054394B">
        <w:rPr>
          <w:rFonts w:eastAsia="Calibri"/>
          <w:sz w:val="22"/>
          <w:szCs w:val="22"/>
        </w:rPr>
        <w:t xml:space="preserve"> подлежит опубликованию в </w:t>
      </w:r>
      <w:proofErr w:type="gramStart"/>
      <w:r w:rsidRPr="0054394B">
        <w:rPr>
          <w:rFonts w:eastAsia="Calibri"/>
          <w:sz w:val="22"/>
          <w:szCs w:val="22"/>
        </w:rPr>
        <w:t>порядке, установленном для официального опубликования муниципальных правовых актов в течение трех дней со дня принятия такого решения и размещается</w:t>
      </w:r>
      <w:proofErr w:type="gramEnd"/>
      <w:r w:rsidRPr="0054394B">
        <w:rPr>
          <w:rFonts w:eastAsia="Calibri"/>
          <w:sz w:val="22"/>
          <w:szCs w:val="22"/>
        </w:rPr>
        <w:t xml:space="preserve"> на официальном сайте </w:t>
      </w:r>
      <w:r w:rsidRPr="0054394B">
        <w:rPr>
          <w:sz w:val="22"/>
          <w:szCs w:val="22"/>
        </w:rPr>
        <w:lastRenderedPageBreak/>
        <w:t>муниципального образования</w:t>
      </w:r>
      <w:r w:rsidRPr="0054394B">
        <w:rPr>
          <w:rFonts w:eastAsia="Calibri"/>
          <w:sz w:val="22"/>
          <w:szCs w:val="22"/>
        </w:rPr>
        <w:t xml:space="preserve"> (при наличии официального сайта) в сети "Интернет".</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 xml:space="preserve">6. Орган местного самоуправления муниципального образования: </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 xml:space="preserve">6.1. В течение 10 дней со дня официального опубликования постановления главы муниципального образования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6.2. Со дня официального опубликования постановления главы муниципального образования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 xml:space="preserve">7. </w:t>
      </w:r>
      <w:proofErr w:type="gramStart"/>
      <w:r w:rsidRPr="0054394B">
        <w:rPr>
          <w:rFonts w:ascii="Times New Roman" w:hAnsi="Times New Roman" w:cs="Times New Roman"/>
          <w:sz w:val="22"/>
          <w:szCs w:val="22"/>
        </w:rPr>
        <w:t>Подготовка документации по планировке территории осуществляется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если в отношении земельного участка заключен договор аренды земельного участка для его комплексного освоения</w:t>
      </w:r>
      <w:proofErr w:type="gramEnd"/>
      <w:r w:rsidRPr="0054394B">
        <w:rPr>
          <w:rFonts w:ascii="Times New Roman" w:hAnsi="Times New Roman" w:cs="Times New Roman"/>
          <w:sz w:val="22"/>
          <w:szCs w:val="22"/>
        </w:rPr>
        <w:t xml:space="preserve"> в целях жилищного строительства либо договор о развитии застроенной территории.</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В случае</w:t>
      </w:r>
      <w:proofErr w:type="gramStart"/>
      <w:r w:rsidRPr="0054394B">
        <w:rPr>
          <w:rFonts w:ascii="Times New Roman" w:hAnsi="Times New Roman" w:cs="Times New Roman"/>
          <w:sz w:val="22"/>
          <w:szCs w:val="22"/>
        </w:rPr>
        <w:t>,</w:t>
      </w:r>
      <w:proofErr w:type="gramEnd"/>
      <w:r w:rsidRPr="0054394B">
        <w:rPr>
          <w:rFonts w:ascii="Times New Roman" w:hAnsi="Times New Roman" w:cs="Times New Roman"/>
          <w:sz w:val="22"/>
          <w:szCs w:val="22"/>
        </w:rPr>
        <w:t xml:space="preserve"> если разработка документации по планировке территории производится по заказу органов местного самоуправления муниципального образования, то ее финансирование осуществляется за счет средств местного бюджета.</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В случае</w:t>
      </w:r>
      <w:proofErr w:type="gramStart"/>
      <w:r w:rsidRPr="0054394B">
        <w:rPr>
          <w:rFonts w:ascii="Times New Roman" w:hAnsi="Times New Roman" w:cs="Times New Roman"/>
          <w:sz w:val="22"/>
          <w:szCs w:val="22"/>
        </w:rPr>
        <w:t>,</w:t>
      </w:r>
      <w:proofErr w:type="gramEnd"/>
      <w:r w:rsidRPr="0054394B">
        <w:rPr>
          <w:rFonts w:ascii="Times New Roman" w:hAnsi="Times New Roman" w:cs="Times New Roman"/>
          <w:sz w:val="22"/>
          <w:szCs w:val="22"/>
        </w:rPr>
        <w:t xml:space="preserve"> если разработка документации по планировке территории производится на основании предложений физических или юридических лиц, финансирование разработки документации по планировке территории может осуществляться за счет указанных лиц.</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В случае</w:t>
      </w:r>
      <w:proofErr w:type="gramStart"/>
      <w:r w:rsidRPr="0054394B">
        <w:rPr>
          <w:rFonts w:ascii="Times New Roman" w:hAnsi="Times New Roman" w:cs="Times New Roman"/>
          <w:sz w:val="22"/>
          <w:szCs w:val="22"/>
        </w:rPr>
        <w:t>,</w:t>
      </w:r>
      <w:proofErr w:type="gramEnd"/>
      <w:r w:rsidRPr="0054394B">
        <w:rPr>
          <w:rFonts w:ascii="Times New Roman" w:hAnsi="Times New Roman" w:cs="Times New Roman"/>
          <w:sz w:val="22"/>
          <w:szCs w:val="22"/>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финансирование разработки документации по планировке территории осуществляется за счет лиц, с которыми заключены соответствующие договоры.</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 xml:space="preserve">8. Орган местного самоуправления муниципального образования: </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lastRenderedPageBreak/>
        <w:t>- в течение 30 дней с момента получения документации от исполнителя работ осуществляет проверку подготовленной документации по планировке территории на соответствие требованиям Градостроительного кодекса Российской Федерации;</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 xml:space="preserve">- по результатам проверки в течение 7 дней принимает решение о направлении такой документации главе муниципального образования для ее утверждения или об отклонении такой документации и о направлении ее на доработку. </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9.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4394B" w:rsidRPr="0054394B" w:rsidRDefault="0054394B" w:rsidP="0054394B">
      <w:pPr>
        <w:pStyle w:val="ConsPlusNormal"/>
        <w:widowControl/>
        <w:ind w:firstLine="540"/>
        <w:jc w:val="both"/>
        <w:rPr>
          <w:rFonts w:ascii="Times New Roman" w:eastAsia="Calibri" w:hAnsi="Times New Roman" w:cs="Times New Roman"/>
          <w:sz w:val="22"/>
          <w:szCs w:val="22"/>
        </w:rPr>
      </w:pPr>
      <w:r w:rsidRPr="0054394B">
        <w:rPr>
          <w:rFonts w:ascii="Times New Roman" w:eastAsia="Calibri" w:hAnsi="Times New Roman" w:cs="Times New Roman"/>
          <w:sz w:val="22"/>
          <w:szCs w:val="22"/>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10.</w:t>
      </w:r>
      <w:r w:rsidRPr="0054394B">
        <w:rPr>
          <w:rFonts w:ascii="Times New Roman" w:eastAsia="Calibri" w:hAnsi="Times New Roman" w:cs="Times New Roman"/>
          <w:sz w:val="22"/>
          <w:szCs w:val="22"/>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Pr="0054394B">
        <w:rPr>
          <w:rFonts w:ascii="Times New Roman" w:hAnsi="Times New Roman" w:cs="Times New Roman"/>
          <w:sz w:val="22"/>
          <w:szCs w:val="22"/>
        </w:rPr>
        <w:t>муниципального образования</w:t>
      </w:r>
      <w:r w:rsidRPr="0054394B">
        <w:rPr>
          <w:rFonts w:ascii="Times New Roman" w:eastAsia="Calibri" w:hAnsi="Times New Roman" w:cs="Times New Roman"/>
          <w:sz w:val="22"/>
          <w:szCs w:val="22"/>
        </w:rPr>
        <w:t xml:space="preserve"> (при наличии официального сайта) в сети "Интернет".</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 xml:space="preserve">11. </w:t>
      </w:r>
      <w:proofErr w:type="gramStart"/>
      <w:r w:rsidRPr="0054394B">
        <w:rPr>
          <w:rFonts w:ascii="Times New Roman" w:hAnsi="Times New Roman" w:cs="Times New Roman"/>
          <w:sz w:val="22"/>
          <w:szCs w:val="22"/>
        </w:rPr>
        <w:t>Орган местного самоуправления муниципального образования не позднее чем через 15 дней после проведения публичных слушаний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для утверждения документации о планировке территории или об отклонении такой документации и о направлении ее на доработку.</w:t>
      </w:r>
      <w:proofErr w:type="gramEnd"/>
    </w:p>
    <w:p w:rsidR="0054394B" w:rsidRPr="0054394B" w:rsidRDefault="0054394B" w:rsidP="0054394B">
      <w:pPr>
        <w:autoSpaceDE w:val="0"/>
        <w:autoSpaceDN w:val="0"/>
        <w:adjustRightInd w:val="0"/>
        <w:ind w:firstLine="540"/>
        <w:rPr>
          <w:rFonts w:eastAsia="Calibri"/>
          <w:sz w:val="22"/>
          <w:szCs w:val="22"/>
        </w:rPr>
      </w:pPr>
      <w:r w:rsidRPr="0054394B">
        <w:rPr>
          <w:rFonts w:eastAsia="Calibri"/>
          <w:sz w:val="22"/>
          <w:szCs w:val="22"/>
        </w:rPr>
        <w:t xml:space="preserve">12. </w:t>
      </w:r>
      <w:proofErr w:type="gramStart"/>
      <w:r w:rsidRPr="0054394B">
        <w:rPr>
          <w:rFonts w:eastAsia="Calibri"/>
          <w:sz w:val="22"/>
          <w:szCs w:val="22"/>
        </w:rPr>
        <w:t>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54394B" w:rsidRPr="0054394B" w:rsidRDefault="0054394B" w:rsidP="0054394B">
      <w:pPr>
        <w:autoSpaceDE w:val="0"/>
        <w:autoSpaceDN w:val="0"/>
        <w:adjustRightInd w:val="0"/>
        <w:ind w:firstLine="540"/>
        <w:rPr>
          <w:rFonts w:eastAsia="Calibri"/>
          <w:sz w:val="22"/>
          <w:szCs w:val="22"/>
        </w:rPr>
      </w:pPr>
      <w:r w:rsidRPr="0054394B">
        <w:rPr>
          <w:rFonts w:eastAsia="Calibri"/>
          <w:sz w:val="22"/>
          <w:szCs w:val="22"/>
        </w:rPr>
        <w:lastRenderedPageBreak/>
        <w:t>Документация по планировке территории, представленная органом местного самоуправления, утверждается главой местной администрации в течение четырнадцати дней со дня поступления указанной документации.</w:t>
      </w:r>
    </w:p>
    <w:p w:rsidR="0054394B" w:rsidRPr="0054394B" w:rsidRDefault="0054394B" w:rsidP="0054394B">
      <w:pPr>
        <w:pStyle w:val="ConsPlusNormal"/>
        <w:widowControl/>
        <w:ind w:firstLine="540"/>
        <w:jc w:val="both"/>
        <w:rPr>
          <w:rFonts w:ascii="Times New Roman" w:hAnsi="Times New Roman" w:cs="Times New Roman"/>
          <w:sz w:val="22"/>
          <w:szCs w:val="22"/>
        </w:rPr>
      </w:pPr>
      <w:r w:rsidRPr="0054394B">
        <w:rPr>
          <w:rFonts w:ascii="Times New Roman" w:hAnsi="Times New Roman" w:cs="Times New Roman"/>
          <w:sz w:val="22"/>
          <w:szCs w:val="22"/>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w:t>
      </w:r>
      <w:proofErr w:type="gramStart"/>
      <w:r w:rsidRPr="0054394B">
        <w:rPr>
          <w:rFonts w:ascii="Times New Roman" w:hAnsi="Times New Roman" w:cs="Times New Roman"/>
          <w:sz w:val="22"/>
          <w:szCs w:val="22"/>
        </w:rPr>
        <w:t>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w:t>
      </w:r>
      <w:proofErr w:type="gramEnd"/>
      <w:r w:rsidRPr="0054394B">
        <w:rPr>
          <w:rFonts w:ascii="Times New Roman" w:hAnsi="Times New Roman" w:cs="Times New Roman"/>
          <w:sz w:val="22"/>
          <w:szCs w:val="22"/>
        </w:rPr>
        <w:t xml:space="preserve"> на официальном сайте муниципального образования</w:t>
      </w:r>
      <w:r w:rsidRPr="0054394B">
        <w:rPr>
          <w:rFonts w:ascii="Times New Roman" w:eastAsia="Calibri" w:hAnsi="Times New Roman" w:cs="Times New Roman"/>
          <w:sz w:val="22"/>
          <w:szCs w:val="22"/>
        </w:rPr>
        <w:t xml:space="preserve"> (при наличии официального сайта) в сети "Интернет".</w:t>
      </w:r>
    </w:p>
    <w:p w:rsidR="0054394B" w:rsidRPr="0054394B" w:rsidRDefault="0054394B" w:rsidP="0054394B">
      <w:pPr>
        <w:ind w:firstLine="709"/>
        <w:jc w:val="both"/>
        <w:rPr>
          <w:sz w:val="22"/>
          <w:szCs w:val="22"/>
          <w:shd w:val="clear" w:color="auto" w:fill="FEFEFE"/>
        </w:rPr>
      </w:pPr>
      <w:r w:rsidRPr="0054394B">
        <w:rPr>
          <w:sz w:val="22"/>
          <w:szCs w:val="22"/>
          <w:shd w:val="clear" w:color="auto" w:fill="FEFEFE"/>
        </w:rPr>
        <w:t>14.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4394B" w:rsidRPr="0054394B" w:rsidRDefault="0054394B" w:rsidP="0054394B">
      <w:pPr>
        <w:ind w:firstLine="709"/>
        <w:jc w:val="both"/>
        <w:rPr>
          <w:sz w:val="22"/>
          <w:szCs w:val="22"/>
          <w:shd w:val="clear" w:color="auto" w:fill="FEFEFE"/>
        </w:rPr>
      </w:pPr>
      <w:proofErr w:type="gramStart"/>
      <w:r w:rsidRPr="0054394B">
        <w:rPr>
          <w:sz w:val="22"/>
          <w:szCs w:val="22"/>
          <w:shd w:val="clear" w:color="auto" w:fill="FEFEFE"/>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54394B">
        <w:rPr>
          <w:sz w:val="22"/>
          <w:szCs w:val="22"/>
          <w:shd w:val="clear" w:color="auto" w:fill="FEFEFE"/>
        </w:rPr>
        <w:t xml:space="preserve"> </w:t>
      </w:r>
      <w:proofErr w:type="gramStart"/>
      <w:r w:rsidRPr="0054394B">
        <w:rPr>
          <w:sz w:val="22"/>
          <w:szCs w:val="22"/>
          <w:shd w:val="clear" w:color="auto" w:fill="FEFEFE"/>
        </w:rPr>
        <w:t>пункте</w:t>
      </w:r>
      <w:proofErr w:type="gramEnd"/>
      <w:r w:rsidRPr="0054394B">
        <w:rPr>
          <w:sz w:val="22"/>
          <w:szCs w:val="22"/>
          <w:shd w:val="clear" w:color="auto" w:fill="FEFEFE"/>
        </w:rPr>
        <w:t xml:space="preserve"> объектов.</w:t>
      </w:r>
    </w:p>
    <w:p w:rsidR="0054394B" w:rsidRPr="0054394B" w:rsidRDefault="0054394B" w:rsidP="0054394B">
      <w:pPr>
        <w:ind w:firstLine="284"/>
        <w:jc w:val="right"/>
        <w:rPr>
          <w:sz w:val="22"/>
          <w:szCs w:val="22"/>
        </w:rPr>
      </w:pPr>
    </w:p>
    <w:p w:rsidR="0054394B" w:rsidRPr="0054394B" w:rsidRDefault="0054394B" w:rsidP="0054394B">
      <w:pPr>
        <w:ind w:firstLine="284"/>
        <w:jc w:val="right"/>
        <w:rPr>
          <w:sz w:val="22"/>
          <w:szCs w:val="22"/>
        </w:rPr>
      </w:pPr>
    </w:p>
    <w:p w:rsidR="0054394B" w:rsidRPr="0054394B" w:rsidRDefault="0054394B" w:rsidP="0054394B">
      <w:pPr>
        <w:pStyle w:val="ac"/>
        <w:ind w:left="0"/>
        <w:rPr>
          <w:sz w:val="22"/>
          <w:szCs w:val="22"/>
        </w:rPr>
      </w:pPr>
      <w:r w:rsidRPr="0054394B">
        <w:rPr>
          <w:sz w:val="22"/>
          <w:szCs w:val="22"/>
        </w:rPr>
        <w:t xml:space="preserve">Глава </w:t>
      </w:r>
      <w:proofErr w:type="spellStart"/>
      <w:r w:rsidRPr="0054394B">
        <w:rPr>
          <w:sz w:val="22"/>
          <w:szCs w:val="22"/>
        </w:rPr>
        <w:t>Укырского</w:t>
      </w:r>
      <w:proofErr w:type="spellEnd"/>
    </w:p>
    <w:p w:rsidR="0054394B" w:rsidRPr="0054394B" w:rsidRDefault="0054394B" w:rsidP="0054394B">
      <w:pPr>
        <w:pStyle w:val="ac"/>
        <w:ind w:left="0"/>
        <w:rPr>
          <w:sz w:val="22"/>
          <w:szCs w:val="22"/>
        </w:rPr>
      </w:pPr>
      <w:r w:rsidRPr="0054394B">
        <w:rPr>
          <w:sz w:val="22"/>
          <w:szCs w:val="22"/>
        </w:rPr>
        <w:t xml:space="preserve">сельского поселения                                                                                   </w:t>
      </w:r>
      <w:proofErr w:type="spellStart"/>
      <w:r w:rsidRPr="0054394B">
        <w:rPr>
          <w:sz w:val="22"/>
          <w:szCs w:val="22"/>
        </w:rPr>
        <w:t>Е.А.Баглаева</w:t>
      </w:r>
      <w:proofErr w:type="spellEnd"/>
    </w:p>
    <w:p w:rsidR="0054394B" w:rsidRPr="0054394B" w:rsidRDefault="0054394B" w:rsidP="0054394B">
      <w:pPr>
        <w:pStyle w:val="ac"/>
        <w:ind w:left="0"/>
        <w:rPr>
          <w:sz w:val="22"/>
          <w:szCs w:val="22"/>
        </w:rPr>
      </w:pPr>
    </w:p>
    <w:p w:rsidR="0054394B" w:rsidRPr="0054394B" w:rsidRDefault="0054394B" w:rsidP="0054394B">
      <w:pPr>
        <w:pStyle w:val="ac"/>
        <w:ind w:left="0"/>
        <w:rPr>
          <w:sz w:val="22"/>
          <w:szCs w:val="22"/>
        </w:rPr>
      </w:pPr>
    </w:p>
    <w:p w:rsidR="0054394B" w:rsidRPr="0054394B" w:rsidRDefault="0054394B" w:rsidP="0054394B">
      <w:pPr>
        <w:pStyle w:val="2"/>
        <w:jc w:val="center"/>
        <w:rPr>
          <w:rFonts w:ascii="Times New Roman" w:hAnsi="Times New Roman" w:cs="Times New Roman"/>
          <w:i/>
          <w:color w:val="auto"/>
        </w:rPr>
      </w:pPr>
    </w:p>
    <w:p w:rsidR="0054394B" w:rsidRPr="0054394B" w:rsidRDefault="0054394B" w:rsidP="0054394B">
      <w:pPr>
        <w:pStyle w:val="2"/>
        <w:jc w:val="center"/>
        <w:rPr>
          <w:rFonts w:ascii="Times New Roman" w:hAnsi="Times New Roman" w:cs="Times New Roman"/>
          <w:color w:val="auto"/>
        </w:rPr>
      </w:pPr>
      <w:r w:rsidRPr="0054394B">
        <w:rPr>
          <w:rFonts w:ascii="Times New Roman" w:hAnsi="Times New Roman" w:cs="Times New Roman"/>
          <w:i/>
          <w:color w:val="auto"/>
        </w:rPr>
        <w:t>15.01.2018 г. №5</w:t>
      </w:r>
    </w:p>
    <w:p w:rsidR="0054394B" w:rsidRPr="0054394B" w:rsidRDefault="0054394B" w:rsidP="0054394B">
      <w:pPr>
        <w:jc w:val="center"/>
        <w:rPr>
          <w:b/>
          <w:sz w:val="22"/>
          <w:szCs w:val="22"/>
        </w:rPr>
      </w:pPr>
      <w:r w:rsidRPr="0054394B">
        <w:rPr>
          <w:b/>
          <w:sz w:val="22"/>
          <w:szCs w:val="22"/>
        </w:rPr>
        <w:t>РОССИЙСКАЯ ФЕДЕРАЦИЯ</w:t>
      </w:r>
    </w:p>
    <w:p w:rsidR="0054394B" w:rsidRPr="0054394B" w:rsidRDefault="0054394B" w:rsidP="0054394B">
      <w:pPr>
        <w:jc w:val="center"/>
        <w:rPr>
          <w:b/>
          <w:sz w:val="22"/>
          <w:szCs w:val="22"/>
        </w:rPr>
      </w:pPr>
      <w:r w:rsidRPr="0054394B">
        <w:rPr>
          <w:b/>
          <w:sz w:val="22"/>
          <w:szCs w:val="22"/>
        </w:rPr>
        <w:lastRenderedPageBreak/>
        <w:t>ИРКУТСКАЯ ОБЛАСТЬ</w:t>
      </w:r>
      <w:r w:rsidRPr="0054394B">
        <w:rPr>
          <w:b/>
          <w:sz w:val="22"/>
          <w:szCs w:val="22"/>
        </w:rPr>
        <w:br/>
        <w:t>БОХАНСКИЙ МУНИЦИПАЛЬНЫЙ РАЙОН</w:t>
      </w:r>
      <w:r w:rsidRPr="0054394B">
        <w:rPr>
          <w:b/>
          <w:sz w:val="22"/>
          <w:szCs w:val="22"/>
        </w:rPr>
        <w:br/>
        <w:t>МУНИЦИПАЛЬНОЕ ОБРАЗОВАНИЕ «УКЫР»</w:t>
      </w:r>
    </w:p>
    <w:p w:rsidR="0054394B" w:rsidRPr="0054394B" w:rsidRDefault="0054394B" w:rsidP="0054394B">
      <w:pPr>
        <w:jc w:val="center"/>
        <w:rPr>
          <w:b/>
          <w:sz w:val="22"/>
          <w:szCs w:val="22"/>
        </w:rPr>
      </w:pPr>
      <w:r w:rsidRPr="0054394B">
        <w:rPr>
          <w:b/>
          <w:sz w:val="22"/>
          <w:szCs w:val="22"/>
        </w:rPr>
        <w:t>АДМИНИСТРАЦИЯ</w:t>
      </w:r>
    </w:p>
    <w:p w:rsidR="0054394B" w:rsidRPr="0054394B" w:rsidRDefault="0054394B" w:rsidP="0054394B">
      <w:pPr>
        <w:pStyle w:val="aa"/>
        <w:jc w:val="center"/>
        <w:rPr>
          <w:b/>
          <w:sz w:val="22"/>
          <w:szCs w:val="22"/>
        </w:rPr>
      </w:pPr>
      <w:r w:rsidRPr="0054394B">
        <w:rPr>
          <w:b/>
          <w:sz w:val="22"/>
          <w:szCs w:val="22"/>
        </w:rPr>
        <w:t>ПОСТАНОВЛЕНИЕ</w:t>
      </w:r>
      <w:r w:rsidRPr="0054394B">
        <w:rPr>
          <w:b/>
          <w:sz w:val="22"/>
          <w:szCs w:val="22"/>
        </w:rPr>
        <w:br/>
      </w:r>
    </w:p>
    <w:p w:rsidR="0054394B" w:rsidRPr="0054394B" w:rsidRDefault="0054394B" w:rsidP="0054394B">
      <w:pPr>
        <w:spacing w:before="100" w:beforeAutospacing="1" w:after="100" w:afterAutospacing="1"/>
        <w:jc w:val="center"/>
        <w:rPr>
          <w:sz w:val="22"/>
          <w:szCs w:val="22"/>
        </w:rPr>
      </w:pPr>
      <w:r w:rsidRPr="0054394B">
        <w:rPr>
          <w:b/>
          <w:sz w:val="22"/>
          <w:szCs w:val="22"/>
        </w:rPr>
        <w:t xml:space="preserve">Об утверждении Программы профилактики правонарушений, </w:t>
      </w:r>
      <w:r w:rsidRPr="0054394B">
        <w:rPr>
          <w:b/>
          <w:sz w:val="22"/>
          <w:szCs w:val="22"/>
        </w:rPr>
        <w:br/>
        <w:t xml:space="preserve">осуществляемой органом  муниципального контроля – администрацией </w:t>
      </w:r>
      <w:r w:rsidRPr="0054394B">
        <w:rPr>
          <w:b/>
          <w:sz w:val="22"/>
          <w:szCs w:val="22"/>
        </w:rPr>
        <w:br/>
      </w:r>
      <w:proofErr w:type="spellStart"/>
      <w:r w:rsidRPr="0054394B">
        <w:rPr>
          <w:b/>
          <w:sz w:val="22"/>
          <w:szCs w:val="22"/>
        </w:rPr>
        <w:t>Укырского</w:t>
      </w:r>
      <w:proofErr w:type="spellEnd"/>
      <w:r w:rsidRPr="0054394B">
        <w:rPr>
          <w:b/>
          <w:sz w:val="22"/>
          <w:szCs w:val="22"/>
        </w:rPr>
        <w:t xml:space="preserve"> сельского поселения на 2018-2020 </w:t>
      </w:r>
      <w:proofErr w:type="spellStart"/>
      <w:r w:rsidRPr="0054394B">
        <w:rPr>
          <w:b/>
          <w:sz w:val="22"/>
          <w:szCs w:val="22"/>
        </w:rPr>
        <w:t>г.</w:t>
      </w:r>
      <w:proofErr w:type="gramStart"/>
      <w:r w:rsidRPr="0054394B">
        <w:rPr>
          <w:b/>
          <w:sz w:val="22"/>
          <w:szCs w:val="22"/>
        </w:rPr>
        <w:t>г</w:t>
      </w:r>
      <w:proofErr w:type="spellEnd"/>
      <w:proofErr w:type="gramEnd"/>
      <w:r w:rsidRPr="0054394B">
        <w:rPr>
          <w:b/>
          <w:sz w:val="22"/>
          <w:szCs w:val="22"/>
        </w:rPr>
        <w:t>.</w:t>
      </w:r>
    </w:p>
    <w:p w:rsidR="0054394B" w:rsidRPr="0054394B" w:rsidRDefault="0054394B" w:rsidP="0054394B">
      <w:pPr>
        <w:spacing w:before="100" w:beforeAutospacing="1"/>
        <w:ind w:firstLine="851"/>
        <w:jc w:val="center"/>
        <w:rPr>
          <w:sz w:val="22"/>
          <w:szCs w:val="22"/>
        </w:rPr>
      </w:pPr>
      <w:r w:rsidRPr="0054394B">
        <w:rPr>
          <w:b/>
          <w:color w:val="000000" w:themeColor="text1"/>
          <w:sz w:val="22"/>
          <w:szCs w:val="22"/>
        </w:rPr>
        <w:t> </w:t>
      </w:r>
      <w:r w:rsidRPr="0054394B">
        <w:rPr>
          <w:color w:val="000000" w:themeColor="text1"/>
          <w:sz w:val="22"/>
          <w:szCs w:val="22"/>
        </w:rPr>
        <w:t> </w:t>
      </w:r>
    </w:p>
    <w:p w:rsidR="0054394B" w:rsidRPr="0054394B" w:rsidRDefault="0054394B" w:rsidP="0054394B">
      <w:pPr>
        <w:ind w:right="-1" w:firstLine="709"/>
        <w:jc w:val="both"/>
        <w:rPr>
          <w:sz w:val="22"/>
          <w:szCs w:val="22"/>
        </w:rPr>
      </w:pPr>
      <w:r w:rsidRPr="0054394B">
        <w:rPr>
          <w:color w:val="000000" w:themeColor="text1"/>
          <w:sz w:val="22"/>
          <w:szCs w:val="22"/>
        </w:rPr>
        <w:t xml:space="preserve">В соответствии с частью 1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4394B" w:rsidRPr="0054394B" w:rsidRDefault="0054394B" w:rsidP="0054394B">
      <w:pPr>
        <w:spacing w:before="100" w:beforeAutospacing="1"/>
        <w:jc w:val="both"/>
        <w:rPr>
          <w:sz w:val="22"/>
          <w:szCs w:val="22"/>
        </w:rPr>
      </w:pPr>
      <w:r w:rsidRPr="0054394B">
        <w:rPr>
          <w:color w:val="000000" w:themeColor="text1"/>
          <w:sz w:val="22"/>
          <w:szCs w:val="22"/>
        </w:rPr>
        <w:t xml:space="preserve">№ 294-ФЗ от 26.12.2008,     </w:t>
      </w:r>
      <w:r w:rsidRPr="0054394B">
        <w:rPr>
          <w:color w:val="000000"/>
          <w:sz w:val="22"/>
          <w:szCs w:val="22"/>
        </w:rPr>
        <w:t>Уставом муниципального образования «</w:t>
      </w:r>
      <w:proofErr w:type="spellStart"/>
      <w:r w:rsidRPr="0054394B">
        <w:rPr>
          <w:color w:val="000000"/>
          <w:sz w:val="22"/>
          <w:szCs w:val="22"/>
        </w:rPr>
        <w:t>Укыр</w:t>
      </w:r>
      <w:proofErr w:type="spellEnd"/>
      <w:r w:rsidRPr="0054394B">
        <w:rPr>
          <w:color w:val="000000"/>
          <w:sz w:val="22"/>
          <w:szCs w:val="22"/>
        </w:rPr>
        <w:t xml:space="preserve">»    </w:t>
      </w:r>
      <w:proofErr w:type="gramStart"/>
      <w:r w:rsidRPr="0054394B">
        <w:rPr>
          <w:color w:val="000000"/>
          <w:sz w:val="22"/>
          <w:szCs w:val="22"/>
        </w:rPr>
        <w:t>п</w:t>
      </w:r>
      <w:proofErr w:type="gramEnd"/>
      <w:r w:rsidRPr="0054394B">
        <w:rPr>
          <w:color w:val="000000"/>
          <w:sz w:val="22"/>
          <w:szCs w:val="22"/>
        </w:rPr>
        <w:t xml:space="preserve"> о с т а н о в л я ю:</w:t>
      </w:r>
    </w:p>
    <w:p w:rsidR="0054394B" w:rsidRPr="0054394B" w:rsidRDefault="0054394B" w:rsidP="0054394B">
      <w:pPr>
        <w:spacing w:before="100" w:beforeAutospacing="1"/>
        <w:ind w:firstLine="709"/>
        <w:jc w:val="both"/>
        <w:rPr>
          <w:sz w:val="22"/>
          <w:szCs w:val="22"/>
        </w:rPr>
      </w:pPr>
      <w:r w:rsidRPr="0054394B">
        <w:rPr>
          <w:color w:val="000000" w:themeColor="text1"/>
          <w:sz w:val="22"/>
          <w:szCs w:val="22"/>
        </w:rPr>
        <w:t xml:space="preserve">1. Утвердить прилагаемую Программу профилактики нарушений, осуществляемую органом муниципального контроля – администрацией </w:t>
      </w:r>
      <w:proofErr w:type="spellStart"/>
      <w:r w:rsidRPr="0054394B">
        <w:rPr>
          <w:color w:val="000000" w:themeColor="text1"/>
          <w:sz w:val="22"/>
          <w:szCs w:val="22"/>
        </w:rPr>
        <w:t>Укырского</w:t>
      </w:r>
      <w:proofErr w:type="spellEnd"/>
      <w:r w:rsidRPr="0054394B">
        <w:rPr>
          <w:color w:val="000000" w:themeColor="text1"/>
          <w:sz w:val="22"/>
          <w:szCs w:val="22"/>
        </w:rPr>
        <w:t xml:space="preserve">  сельского поселения на 2018-2020 </w:t>
      </w:r>
      <w:proofErr w:type="spellStart"/>
      <w:r w:rsidRPr="0054394B">
        <w:rPr>
          <w:color w:val="000000" w:themeColor="text1"/>
          <w:sz w:val="22"/>
          <w:szCs w:val="22"/>
        </w:rPr>
        <w:t>г</w:t>
      </w:r>
      <w:proofErr w:type="gramStart"/>
      <w:r w:rsidRPr="0054394B">
        <w:rPr>
          <w:color w:val="000000" w:themeColor="text1"/>
          <w:sz w:val="22"/>
          <w:szCs w:val="22"/>
        </w:rPr>
        <w:t>.г</w:t>
      </w:r>
      <w:proofErr w:type="spellEnd"/>
      <w:proofErr w:type="gramEnd"/>
      <w:r w:rsidRPr="0054394B">
        <w:rPr>
          <w:color w:val="000000" w:themeColor="text1"/>
          <w:sz w:val="22"/>
          <w:szCs w:val="22"/>
        </w:rPr>
        <w:t xml:space="preserve"> (далее Программа профилактики нарушений), прилагается.</w:t>
      </w:r>
    </w:p>
    <w:p w:rsidR="0054394B" w:rsidRPr="0054394B" w:rsidRDefault="0054394B" w:rsidP="0054394B">
      <w:pPr>
        <w:spacing w:before="100" w:beforeAutospacing="1"/>
        <w:ind w:firstLine="709"/>
        <w:jc w:val="both"/>
        <w:rPr>
          <w:sz w:val="22"/>
          <w:szCs w:val="22"/>
        </w:rPr>
      </w:pPr>
      <w:r w:rsidRPr="0054394B">
        <w:rPr>
          <w:color w:val="000000" w:themeColor="text1"/>
          <w:sz w:val="22"/>
          <w:szCs w:val="22"/>
        </w:rPr>
        <w:lastRenderedPageBreak/>
        <w:t xml:space="preserve">2. Органам и должностным лицам администрации </w:t>
      </w:r>
      <w:proofErr w:type="spellStart"/>
      <w:r w:rsidRPr="0054394B">
        <w:rPr>
          <w:color w:val="000000" w:themeColor="text1"/>
          <w:sz w:val="22"/>
          <w:szCs w:val="22"/>
        </w:rPr>
        <w:t>Укырского</w:t>
      </w:r>
      <w:proofErr w:type="spellEnd"/>
      <w:r w:rsidRPr="0054394B">
        <w:rPr>
          <w:color w:val="000000" w:themeColor="text1"/>
          <w:sz w:val="22"/>
          <w:szCs w:val="22"/>
        </w:rPr>
        <w:t xml:space="preserve"> сельского поселения, уполномоченным на осуществление муниципального контроля обеспечить в пределах своей компетенции выполнение Программы профилактики нарушений, утвержденной пунктом 1 настоящего постановления. </w:t>
      </w:r>
    </w:p>
    <w:p w:rsidR="0054394B" w:rsidRPr="0054394B" w:rsidRDefault="0054394B" w:rsidP="0054394B">
      <w:pPr>
        <w:spacing w:before="100" w:beforeAutospacing="1"/>
        <w:ind w:firstLine="709"/>
        <w:jc w:val="both"/>
        <w:rPr>
          <w:sz w:val="22"/>
          <w:szCs w:val="22"/>
        </w:rPr>
      </w:pPr>
      <w:r w:rsidRPr="0054394B">
        <w:rPr>
          <w:color w:val="000000" w:themeColor="text1"/>
          <w:sz w:val="22"/>
          <w:szCs w:val="22"/>
        </w:rPr>
        <w:t>3. Настоящее постановление вступает в силу с 1 января 2018 года</w:t>
      </w:r>
    </w:p>
    <w:p w:rsidR="0054394B" w:rsidRPr="0054394B" w:rsidRDefault="0054394B" w:rsidP="0054394B">
      <w:pPr>
        <w:ind w:firstLine="709"/>
        <w:jc w:val="both"/>
        <w:rPr>
          <w:sz w:val="22"/>
          <w:szCs w:val="22"/>
        </w:rPr>
      </w:pPr>
      <w:r w:rsidRPr="0054394B">
        <w:rPr>
          <w:color w:val="000000"/>
          <w:sz w:val="22"/>
          <w:szCs w:val="22"/>
        </w:rPr>
        <w:t>4. Разместить на официальном сайте администрации МО «</w:t>
      </w:r>
      <w:proofErr w:type="spellStart"/>
      <w:r w:rsidRPr="0054394B">
        <w:rPr>
          <w:color w:val="000000"/>
          <w:sz w:val="22"/>
          <w:szCs w:val="22"/>
        </w:rPr>
        <w:t>Боханский</w:t>
      </w:r>
      <w:proofErr w:type="spellEnd"/>
      <w:r w:rsidRPr="0054394B">
        <w:rPr>
          <w:color w:val="000000"/>
          <w:sz w:val="22"/>
          <w:szCs w:val="22"/>
        </w:rPr>
        <w:t xml:space="preserve"> район» в сети Интернет настоящее постановление.</w:t>
      </w:r>
    </w:p>
    <w:p w:rsidR="0054394B" w:rsidRPr="0054394B" w:rsidRDefault="0054394B" w:rsidP="0054394B">
      <w:pPr>
        <w:ind w:firstLine="700"/>
        <w:jc w:val="both"/>
        <w:rPr>
          <w:sz w:val="22"/>
          <w:szCs w:val="22"/>
        </w:rPr>
      </w:pPr>
      <w:r w:rsidRPr="0054394B">
        <w:rPr>
          <w:color w:val="000000"/>
          <w:sz w:val="22"/>
          <w:szCs w:val="22"/>
        </w:rPr>
        <w:t xml:space="preserve">5. </w:t>
      </w:r>
      <w:proofErr w:type="gramStart"/>
      <w:r w:rsidRPr="0054394B">
        <w:rPr>
          <w:color w:val="000000"/>
          <w:sz w:val="22"/>
          <w:szCs w:val="22"/>
        </w:rPr>
        <w:t>Контроль за</w:t>
      </w:r>
      <w:proofErr w:type="gramEnd"/>
      <w:r w:rsidRPr="0054394B">
        <w:rPr>
          <w:color w:val="000000"/>
          <w:sz w:val="22"/>
          <w:szCs w:val="22"/>
        </w:rPr>
        <w:t xml:space="preserve"> выполнением настоящего постановления возложить на  заместителя главы  </w:t>
      </w:r>
      <w:proofErr w:type="spellStart"/>
      <w:r w:rsidRPr="0054394B">
        <w:rPr>
          <w:color w:val="000000"/>
          <w:sz w:val="22"/>
          <w:szCs w:val="22"/>
        </w:rPr>
        <w:t>Нархинову</w:t>
      </w:r>
      <w:proofErr w:type="spellEnd"/>
      <w:r w:rsidRPr="0054394B">
        <w:rPr>
          <w:color w:val="000000"/>
          <w:sz w:val="22"/>
          <w:szCs w:val="22"/>
        </w:rPr>
        <w:t xml:space="preserve"> С.А.</w:t>
      </w:r>
    </w:p>
    <w:p w:rsidR="0054394B" w:rsidRPr="0054394B" w:rsidRDefault="0054394B" w:rsidP="0054394B">
      <w:pPr>
        <w:jc w:val="both"/>
        <w:rPr>
          <w:sz w:val="22"/>
          <w:szCs w:val="22"/>
        </w:rPr>
      </w:pPr>
      <w:r w:rsidRPr="0054394B">
        <w:rPr>
          <w:color w:val="000000"/>
          <w:sz w:val="22"/>
          <w:szCs w:val="22"/>
        </w:rPr>
        <w:t> </w:t>
      </w:r>
    </w:p>
    <w:p w:rsidR="0054394B" w:rsidRPr="0054394B" w:rsidRDefault="0054394B" w:rsidP="0054394B">
      <w:pPr>
        <w:jc w:val="both"/>
        <w:rPr>
          <w:sz w:val="22"/>
          <w:szCs w:val="22"/>
        </w:rPr>
      </w:pPr>
      <w:r w:rsidRPr="0054394B">
        <w:rPr>
          <w:color w:val="000000"/>
          <w:sz w:val="22"/>
          <w:szCs w:val="22"/>
        </w:rPr>
        <w:t>Глава МО «</w:t>
      </w:r>
      <w:proofErr w:type="spellStart"/>
      <w:r w:rsidRPr="0054394B">
        <w:rPr>
          <w:color w:val="000000"/>
          <w:sz w:val="22"/>
          <w:szCs w:val="22"/>
        </w:rPr>
        <w:t>Укыр</w:t>
      </w:r>
      <w:proofErr w:type="spellEnd"/>
      <w:r w:rsidRPr="0054394B">
        <w:rPr>
          <w:color w:val="000000"/>
          <w:sz w:val="22"/>
          <w:szCs w:val="22"/>
        </w:rPr>
        <w:t xml:space="preserve">»                                                                    </w:t>
      </w:r>
      <w:proofErr w:type="spellStart"/>
      <w:r w:rsidRPr="0054394B">
        <w:rPr>
          <w:color w:val="000000"/>
          <w:sz w:val="22"/>
          <w:szCs w:val="22"/>
        </w:rPr>
        <w:t>Баглаева</w:t>
      </w:r>
      <w:proofErr w:type="spellEnd"/>
      <w:r w:rsidRPr="0054394B">
        <w:rPr>
          <w:color w:val="000000"/>
          <w:sz w:val="22"/>
          <w:szCs w:val="22"/>
        </w:rPr>
        <w:t xml:space="preserve"> Е.А.</w:t>
      </w:r>
    </w:p>
    <w:p w:rsidR="0054394B" w:rsidRPr="0054394B" w:rsidRDefault="0054394B" w:rsidP="0054394B">
      <w:pPr>
        <w:shd w:val="clear" w:color="auto" w:fill="FFFFFF"/>
        <w:ind w:left="5103"/>
        <w:jc w:val="center"/>
        <w:rPr>
          <w:color w:val="000000"/>
          <w:sz w:val="22"/>
          <w:szCs w:val="22"/>
        </w:rPr>
      </w:pPr>
    </w:p>
    <w:p w:rsidR="0054394B" w:rsidRPr="0054394B" w:rsidRDefault="0054394B" w:rsidP="0054394B">
      <w:pPr>
        <w:shd w:val="clear" w:color="auto" w:fill="FFFFFF"/>
        <w:ind w:left="5103"/>
        <w:jc w:val="center"/>
        <w:rPr>
          <w:color w:val="000000"/>
          <w:sz w:val="22"/>
          <w:szCs w:val="22"/>
        </w:rPr>
      </w:pPr>
    </w:p>
    <w:p w:rsidR="0054394B" w:rsidRPr="0054394B" w:rsidRDefault="0054394B" w:rsidP="0054394B">
      <w:pPr>
        <w:spacing w:before="100" w:beforeAutospacing="1" w:after="150"/>
        <w:jc w:val="center"/>
        <w:rPr>
          <w:b/>
          <w:bCs/>
          <w:color w:val="000000" w:themeColor="text1"/>
          <w:sz w:val="22"/>
          <w:szCs w:val="22"/>
        </w:rPr>
      </w:pPr>
      <w:r w:rsidRPr="0054394B">
        <w:rPr>
          <w:b/>
          <w:bCs/>
          <w:color w:val="000000" w:themeColor="text1"/>
          <w:sz w:val="22"/>
          <w:szCs w:val="22"/>
        </w:rPr>
        <w:t xml:space="preserve">П Р О Г Р А М </w:t>
      </w:r>
      <w:proofErr w:type="spellStart"/>
      <w:proofErr w:type="gramStart"/>
      <w:r w:rsidRPr="0054394B">
        <w:rPr>
          <w:b/>
          <w:bCs/>
          <w:color w:val="000000" w:themeColor="text1"/>
          <w:sz w:val="22"/>
          <w:szCs w:val="22"/>
        </w:rPr>
        <w:t>М</w:t>
      </w:r>
      <w:proofErr w:type="spellEnd"/>
      <w:proofErr w:type="gramEnd"/>
      <w:r w:rsidRPr="0054394B">
        <w:rPr>
          <w:b/>
          <w:bCs/>
          <w:color w:val="000000" w:themeColor="text1"/>
          <w:sz w:val="22"/>
          <w:szCs w:val="22"/>
        </w:rPr>
        <w:t xml:space="preserve"> А</w:t>
      </w:r>
      <w:r w:rsidRPr="0054394B">
        <w:rPr>
          <w:color w:val="000000" w:themeColor="text1"/>
          <w:sz w:val="22"/>
          <w:szCs w:val="22"/>
        </w:rPr>
        <w:br/>
      </w:r>
      <w:r w:rsidRPr="0054394B">
        <w:rPr>
          <w:b/>
          <w:bCs/>
          <w:color w:val="000000" w:themeColor="text1"/>
          <w:sz w:val="22"/>
          <w:szCs w:val="22"/>
        </w:rPr>
        <w:t>профилактики нарушений, осуществляемой</w:t>
      </w:r>
      <w:r w:rsidRPr="0054394B">
        <w:rPr>
          <w:color w:val="000000" w:themeColor="text1"/>
          <w:sz w:val="22"/>
          <w:szCs w:val="22"/>
        </w:rPr>
        <w:t xml:space="preserve"> </w:t>
      </w:r>
      <w:r w:rsidRPr="0054394B">
        <w:rPr>
          <w:b/>
          <w:bCs/>
          <w:color w:val="000000" w:themeColor="text1"/>
          <w:sz w:val="22"/>
          <w:szCs w:val="22"/>
        </w:rPr>
        <w:t>органом муниципального контроля – администрацией</w:t>
      </w:r>
      <w:r w:rsidRPr="0054394B">
        <w:rPr>
          <w:color w:val="000000" w:themeColor="text1"/>
          <w:sz w:val="22"/>
          <w:szCs w:val="22"/>
        </w:rPr>
        <w:t xml:space="preserve"> </w:t>
      </w:r>
      <w:proofErr w:type="spellStart"/>
      <w:r w:rsidRPr="0054394B">
        <w:rPr>
          <w:b/>
          <w:bCs/>
          <w:color w:val="000000" w:themeColor="text1"/>
          <w:sz w:val="22"/>
          <w:szCs w:val="22"/>
        </w:rPr>
        <w:t>Укырского</w:t>
      </w:r>
      <w:proofErr w:type="spellEnd"/>
      <w:r w:rsidRPr="0054394B">
        <w:rPr>
          <w:b/>
          <w:bCs/>
          <w:color w:val="000000" w:themeColor="text1"/>
          <w:sz w:val="22"/>
          <w:szCs w:val="22"/>
        </w:rPr>
        <w:t xml:space="preserve">  сельского поселения </w:t>
      </w:r>
    </w:p>
    <w:p w:rsidR="0054394B" w:rsidRPr="0054394B" w:rsidRDefault="0054394B" w:rsidP="0054394B">
      <w:pPr>
        <w:spacing w:before="100" w:beforeAutospacing="1" w:after="150"/>
        <w:jc w:val="center"/>
        <w:rPr>
          <w:b/>
          <w:bCs/>
          <w:color w:val="000000" w:themeColor="text1"/>
          <w:sz w:val="22"/>
          <w:szCs w:val="22"/>
        </w:rPr>
      </w:pPr>
      <w:r w:rsidRPr="0054394B">
        <w:rPr>
          <w:b/>
          <w:bCs/>
          <w:color w:val="000000" w:themeColor="text1"/>
          <w:sz w:val="22"/>
          <w:szCs w:val="22"/>
        </w:rPr>
        <w:t xml:space="preserve">в 2018-2020 </w:t>
      </w:r>
      <w:proofErr w:type="spellStart"/>
      <w:r w:rsidRPr="0054394B">
        <w:rPr>
          <w:b/>
          <w:bCs/>
          <w:color w:val="000000" w:themeColor="text1"/>
          <w:sz w:val="22"/>
          <w:szCs w:val="22"/>
        </w:rPr>
        <w:t>г.</w:t>
      </w:r>
      <w:proofErr w:type="gramStart"/>
      <w:r w:rsidRPr="0054394B">
        <w:rPr>
          <w:b/>
          <w:bCs/>
          <w:color w:val="000000" w:themeColor="text1"/>
          <w:sz w:val="22"/>
          <w:szCs w:val="22"/>
        </w:rPr>
        <w:t>г</w:t>
      </w:r>
      <w:proofErr w:type="spellEnd"/>
      <w:proofErr w:type="gramEnd"/>
      <w:r w:rsidRPr="0054394B">
        <w:rPr>
          <w:b/>
          <w:bCs/>
          <w:color w:val="000000" w:themeColor="text1"/>
          <w:sz w:val="22"/>
          <w:szCs w:val="22"/>
        </w:rPr>
        <w:t xml:space="preserve">. </w:t>
      </w:r>
    </w:p>
    <w:p w:rsidR="00FC660E" w:rsidRDefault="0054394B" w:rsidP="0054394B">
      <w:pPr>
        <w:spacing w:before="100" w:beforeAutospacing="1"/>
        <w:jc w:val="center"/>
        <w:rPr>
          <w:b/>
          <w:bCs/>
          <w:color w:val="000000" w:themeColor="text1"/>
          <w:sz w:val="22"/>
          <w:szCs w:val="22"/>
        </w:rPr>
        <w:sectPr w:rsidR="00FC660E" w:rsidSect="0054394B">
          <w:type w:val="continuous"/>
          <w:pgSz w:w="11906" w:h="16838"/>
          <w:pgMar w:top="1134" w:right="849" w:bottom="1134" w:left="851" w:header="708" w:footer="708" w:gutter="0"/>
          <w:cols w:num="2" w:space="708"/>
          <w:docGrid w:linePitch="360"/>
        </w:sectPr>
      </w:pPr>
      <w:r w:rsidRPr="0054394B">
        <w:rPr>
          <w:color w:val="000000" w:themeColor="text1"/>
          <w:sz w:val="22"/>
          <w:szCs w:val="22"/>
        </w:rPr>
        <w:br/>
      </w:r>
    </w:p>
    <w:p w:rsidR="0054394B" w:rsidRPr="0054394B" w:rsidRDefault="0054394B" w:rsidP="0054394B">
      <w:pPr>
        <w:spacing w:before="100" w:beforeAutospacing="1"/>
        <w:jc w:val="center"/>
        <w:rPr>
          <w:sz w:val="22"/>
          <w:szCs w:val="22"/>
        </w:rPr>
      </w:pPr>
      <w:r w:rsidRPr="0054394B">
        <w:rPr>
          <w:b/>
          <w:bCs/>
          <w:color w:val="000000" w:themeColor="text1"/>
          <w:sz w:val="22"/>
          <w:szCs w:val="22"/>
        </w:rPr>
        <w:lastRenderedPageBreak/>
        <w:t>Раздел I. Виды муниципального контроля, осуществляемого администрацией</w:t>
      </w:r>
      <w:r w:rsidRPr="0054394B">
        <w:rPr>
          <w:color w:val="000000" w:themeColor="text1"/>
          <w:sz w:val="22"/>
          <w:szCs w:val="22"/>
        </w:rPr>
        <w:t xml:space="preserve"> </w:t>
      </w:r>
      <w:proofErr w:type="spellStart"/>
      <w:r w:rsidRPr="0054394B">
        <w:rPr>
          <w:b/>
          <w:bCs/>
          <w:color w:val="000000" w:themeColor="text1"/>
          <w:sz w:val="22"/>
          <w:szCs w:val="22"/>
        </w:rPr>
        <w:t>Укырского</w:t>
      </w:r>
      <w:proofErr w:type="spellEnd"/>
      <w:r w:rsidRPr="0054394B">
        <w:rPr>
          <w:b/>
          <w:bCs/>
          <w:color w:val="000000" w:themeColor="text1"/>
          <w:sz w:val="22"/>
          <w:szCs w:val="22"/>
        </w:rPr>
        <w:t xml:space="preserve"> сельского поселения </w:t>
      </w:r>
    </w:p>
    <w:p w:rsidR="0054394B" w:rsidRPr="0054394B" w:rsidRDefault="0054394B" w:rsidP="0054394B">
      <w:pPr>
        <w:spacing w:before="100" w:beforeAutospacing="1"/>
        <w:jc w:val="center"/>
        <w:rPr>
          <w:sz w:val="22"/>
          <w:szCs w:val="22"/>
        </w:rPr>
      </w:pPr>
      <w:r w:rsidRPr="0054394B">
        <w:rPr>
          <w:color w:val="000000" w:themeColor="text1"/>
          <w:sz w:val="22"/>
          <w:szCs w:val="22"/>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7"/>
        <w:gridCol w:w="3734"/>
        <w:gridCol w:w="5191"/>
      </w:tblGrid>
      <w:tr w:rsidR="0054394B" w:rsidRPr="0054394B" w:rsidTr="0054394B">
        <w:tc>
          <w:tcPr>
            <w:tcW w:w="627" w:type="dxa"/>
            <w:tcBorders>
              <w:top w:val="single" w:sz="4" w:space="0" w:color="auto"/>
              <w:left w:val="single" w:sz="4" w:space="0" w:color="auto"/>
              <w:bottom w:val="single" w:sz="4" w:space="0" w:color="auto"/>
              <w:right w:val="single" w:sz="4" w:space="0" w:color="auto"/>
            </w:tcBorders>
            <w:hideMark/>
          </w:tcPr>
          <w:p w:rsidR="0054394B" w:rsidRPr="0054394B" w:rsidRDefault="0054394B" w:rsidP="0054394B">
            <w:pPr>
              <w:spacing w:before="100" w:beforeAutospacing="1"/>
              <w:jc w:val="center"/>
            </w:pPr>
            <w:r w:rsidRPr="0054394B">
              <w:rPr>
                <w:b/>
                <w:sz w:val="22"/>
                <w:szCs w:val="22"/>
              </w:rPr>
              <w:t>№ п\</w:t>
            </w:r>
            <w:proofErr w:type="gramStart"/>
            <w:r w:rsidRPr="0054394B">
              <w:rPr>
                <w:b/>
                <w:sz w:val="22"/>
                <w:szCs w:val="22"/>
              </w:rPr>
              <w:t>п</w:t>
            </w:r>
            <w:proofErr w:type="gramEnd"/>
          </w:p>
        </w:tc>
        <w:tc>
          <w:tcPr>
            <w:tcW w:w="3734" w:type="dxa"/>
            <w:tcBorders>
              <w:top w:val="single" w:sz="4" w:space="0" w:color="auto"/>
              <w:left w:val="single" w:sz="4" w:space="0" w:color="auto"/>
              <w:bottom w:val="single" w:sz="4" w:space="0" w:color="auto"/>
              <w:right w:val="single" w:sz="4" w:space="0" w:color="auto"/>
            </w:tcBorders>
            <w:hideMark/>
          </w:tcPr>
          <w:p w:rsidR="0054394B" w:rsidRPr="0054394B" w:rsidRDefault="0054394B" w:rsidP="0054394B">
            <w:pPr>
              <w:spacing w:before="100" w:beforeAutospacing="1"/>
              <w:ind w:firstLine="40"/>
              <w:jc w:val="center"/>
            </w:pPr>
            <w:r w:rsidRPr="0054394B">
              <w:rPr>
                <w:b/>
                <w:sz w:val="22"/>
                <w:szCs w:val="22"/>
              </w:rPr>
              <w:t>Наименование контрольной функции</w:t>
            </w:r>
          </w:p>
        </w:tc>
        <w:tc>
          <w:tcPr>
            <w:tcW w:w="5191" w:type="dxa"/>
            <w:tcBorders>
              <w:top w:val="single" w:sz="4" w:space="0" w:color="auto"/>
              <w:left w:val="single" w:sz="4" w:space="0" w:color="auto"/>
              <w:bottom w:val="single" w:sz="4" w:space="0" w:color="auto"/>
              <w:right w:val="single" w:sz="4" w:space="0" w:color="auto"/>
            </w:tcBorders>
            <w:hideMark/>
          </w:tcPr>
          <w:p w:rsidR="0054394B" w:rsidRPr="0054394B" w:rsidRDefault="0054394B" w:rsidP="0054394B">
            <w:pPr>
              <w:spacing w:before="100" w:beforeAutospacing="1"/>
              <w:ind w:firstLine="12"/>
              <w:jc w:val="center"/>
            </w:pPr>
            <w:r w:rsidRPr="0054394B">
              <w:rPr>
                <w:b/>
                <w:sz w:val="22"/>
                <w:szCs w:val="22"/>
              </w:rPr>
              <w:t>Должностное лицо ответственное за осуществление муниципального контроля</w:t>
            </w:r>
          </w:p>
        </w:tc>
      </w:tr>
      <w:tr w:rsidR="0054394B" w:rsidRPr="0054394B" w:rsidTr="0054394B">
        <w:tc>
          <w:tcPr>
            <w:tcW w:w="627" w:type="dxa"/>
            <w:tcBorders>
              <w:top w:val="single" w:sz="4" w:space="0" w:color="auto"/>
              <w:left w:val="single" w:sz="4" w:space="0" w:color="auto"/>
              <w:bottom w:val="single" w:sz="4" w:space="0" w:color="auto"/>
              <w:right w:val="single" w:sz="4" w:space="0" w:color="auto"/>
            </w:tcBorders>
            <w:hideMark/>
          </w:tcPr>
          <w:p w:rsidR="0054394B" w:rsidRPr="0054394B" w:rsidRDefault="0054394B" w:rsidP="0054394B">
            <w:pPr>
              <w:spacing w:before="100" w:beforeAutospacing="1"/>
            </w:pPr>
            <w:r w:rsidRPr="0054394B">
              <w:rPr>
                <w:sz w:val="22"/>
                <w:szCs w:val="22"/>
              </w:rPr>
              <w:t>1</w:t>
            </w:r>
          </w:p>
        </w:tc>
        <w:tc>
          <w:tcPr>
            <w:tcW w:w="3734" w:type="dxa"/>
            <w:tcBorders>
              <w:top w:val="single" w:sz="4" w:space="0" w:color="auto"/>
              <w:left w:val="single" w:sz="4" w:space="0" w:color="auto"/>
              <w:bottom w:val="single" w:sz="4" w:space="0" w:color="auto"/>
              <w:right w:val="single" w:sz="4" w:space="0" w:color="auto"/>
            </w:tcBorders>
            <w:hideMark/>
          </w:tcPr>
          <w:p w:rsidR="0054394B" w:rsidRPr="0054394B" w:rsidRDefault="0054394B" w:rsidP="0054394B">
            <w:pPr>
              <w:spacing w:before="100" w:beforeAutospacing="1"/>
              <w:jc w:val="center"/>
            </w:pPr>
            <w:r w:rsidRPr="0054394B">
              <w:rPr>
                <w:sz w:val="22"/>
                <w:szCs w:val="22"/>
              </w:rPr>
              <w:t>Осуществление муниципального контроля в области торговой деятельности</w:t>
            </w:r>
          </w:p>
        </w:tc>
        <w:tc>
          <w:tcPr>
            <w:tcW w:w="5191" w:type="dxa"/>
            <w:tcBorders>
              <w:top w:val="single" w:sz="4" w:space="0" w:color="auto"/>
              <w:left w:val="single" w:sz="4" w:space="0" w:color="auto"/>
              <w:bottom w:val="single" w:sz="4" w:space="0" w:color="auto"/>
              <w:right w:val="single" w:sz="4" w:space="0" w:color="auto"/>
            </w:tcBorders>
            <w:hideMark/>
          </w:tcPr>
          <w:p w:rsidR="0054394B" w:rsidRPr="0054394B" w:rsidRDefault="0054394B" w:rsidP="0054394B">
            <w:pPr>
              <w:shd w:val="clear" w:color="auto" w:fill="FFFFFF"/>
              <w:tabs>
                <w:tab w:val="left" w:pos="1134"/>
              </w:tabs>
              <w:spacing w:before="100" w:beforeAutospacing="1"/>
              <w:ind w:firstLine="31"/>
              <w:jc w:val="center"/>
            </w:pPr>
            <w:r w:rsidRPr="0054394B">
              <w:rPr>
                <w:sz w:val="22"/>
                <w:szCs w:val="22"/>
              </w:rPr>
              <w:t xml:space="preserve">Начальник финансового отдела администрации </w:t>
            </w:r>
            <w:proofErr w:type="spellStart"/>
            <w:r w:rsidRPr="0054394B">
              <w:rPr>
                <w:sz w:val="22"/>
                <w:szCs w:val="22"/>
              </w:rPr>
              <w:t>Укырского</w:t>
            </w:r>
            <w:proofErr w:type="spellEnd"/>
            <w:r w:rsidRPr="0054394B">
              <w:rPr>
                <w:sz w:val="22"/>
                <w:szCs w:val="22"/>
              </w:rPr>
              <w:t xml:space="preserve"> сельского поселения</w:t>
            </w:r>
          </w:p>
          <w:p w:rsidR="0054394B" w:rsidRPr="0054394B" w:rsidRDefault="0054394B" w:rsidP="0054394B">
            <w:pPr>
              <w:spacing w:before="100" w:beforeAutospacing="1"/>
            </w:pPr>
            <w:r w:rsidRPr="0054394B">
              <w:rPr>
                <w:sz w:val="22"/>
                <w:szCs w:val="22"/>
              </w:rPr>
              <w:t> </w:t>
            </w:r>
          </w:p>
        </w:tc>
      </w:tr>
      <w:tr w:rsidR="0054394B" w:rsidRPr="0054394B" w:rsidTr="0054394B">
        <w:tc>
          <w:tcPr>
            <w:tcW w:w="627" w:type="dxa"/>
            <w:tcBorders>
              <w:top w:val="single" w:sz="4" w:space="0" w:color="auto"/>
              <w:left w:val="single" w:sz="4" w:space="0" w:color="auto"/>
              <w:bottom w:val="single" w:sz="4" w:space="0" w:color="auto"/>
              <w:right w:val="single" w:sz="4" w:space="0" w:color="auto"/>
            </w:tcBorders>
            <w:hideMark/>
          </w:tcPr>
          <w:p w:rsidR="0054394B" w:rsidRPr="0054394B" w:rsidRDefault="0054394B" w:rsidP="0054394B">
            <w:pPr>
              <w:spacing w:before="100" w:beforeAutospacing="1"/>
            </w:pPr>
            <w:r w:rsidRPr="0054394B">
              <w:rPr>
                <w:sz w:val="22"/>
                <w:szCs w:val="22"/>
              </w:rPr>
              <w:t>2</w:t>
            </w:r>
          </w:p>
        </w:tc>
        <w:tc>
          <w:tcPr>
            <w:tcW w:w="3734" w:type="dxa"/>
            <w:tcBorders>
              <w:top w:val="single" w:sz="4" w:space="0" w:color="auto"/>
              <w:left w:val="single" w:sz="4" w:space="0" w:color="auto"/>
              <w:bottom w:val="single" w:sz="4" w:space="0" w:color="auto"/>
              <w:right w:val="single" w:sz="4" w:space="0" w:color="auto"/>
            </w:tcBorders>
            <w:hideMark/>
          </w:tcPr>
          <w:p w:rsidR="0054394B" w:rsidRPr="0054394B" w:rsidRDefault="0054394B" w:rsidP="0054394B">
            <w:pPr>
              <w:spacing w:before="100" w:beforeAutospacing="1"/>
              <w:jc w:val="center"/>
            </w:pPr>
            <w:r w:rsidRPr="0054394B">
              <w:rPr>
                <w:sz w:val="22"/>
                <w:szCs w:val="22"/>
              </w:rPr>
              <w:t xml:space="preserve">Осуществление муниципального </w:t>
            </w:r>
            <w:proofErr w:type="gramStart"/>
            <w:r w:rsidRPr="0054394B">
              <w:rPr>
                <w:sz w:val="22"/>
                <w:szCs w:val="22"/>
              </w:rPr>
              <w:t>контроля за</w:t>
            </w:r>
            <w:proofErr w:type="gramEnd"/>
            <w:r w:rsidRPr="0054394B">
              <w:rPr>
                <w:sz w:val="22"/>
                <w:szCs w:val="22"/>
              </w:rPr>
              <w:t xml:space="preserve"> сохранностью автомобильных дорог местного значения в границах населенных пунктов поселения</w:t>
            </w:r>
          </w:p>
        </w:tc>
        <w:tc>
          <w:tcPr>
            <w:tcW w:w="5191" w:type="dxa"/>
            <w:tcBorders>
              <w:top w:val="single" w:sz="4" w:space="0" w:color="auto"/>
              <w:left w:val="single" w:sz="4" w:space="0" w:color="auto"/>
              <w:bottom w:val="single" w:sz="4" w:space="0" w:color="auto"/>
              <w:right w:val="single" w:sz="4" w:space="0" w:color="auto"/>
            </w:tcBorders>
            <w:hideMark/>
          </w:tcPr>
          <w:p w:rsidR="0054394B" w:rsidRPr="0054394B" w:rsidRDefault="0054394B" w:rsidP="0054394B">
            <w:pPr>
              <w:spacing w:before="100" w:beforeAutospacing="1"/>
              <w:jc w:val="center"/>
            </w:pPr>
            <w:r w:rsidRPr="0054394B">
              <w:rPr>
                <w:sz w:val="22"/>
                <w:szCs w:val="22"/>
              </w:rPr>
              <w:t xml:space="preserve">Специалист по земельным отношениям, администрации </w:t>
            </w:r>
            <w:proofErr w:type="spellStart"/>
            <w:r w:rsidRPr="0054394B">
              <w:rPr>
                <w:sz w:val="22"/>
                <w:szCs w:val="22"/>
              </w:rPr>
              <w:t>Укырского</w:t>
            </w:r>
            <w:proofErr w:type="spellEnd"/>
            <w:r w:rsidRPr="0054394B">
              <w:rPr>
                <w:sz w:val="22"/>
                <w:szCs w:val="22"/>
              </w:rPr>
              <w:t xml:space="preserve"> сельского поселения </w:t>
            </w:r>
          </w:p>
        </w:tc>
      </w:tr>
      <w:tr w:rsidR="0054394B" w:rsidRPr="0054394B" w:rsidTr="0054394B">
        <w:tc>
          <w:tcPr>
            <w:tcW w:w="627" w:type="dxa"/>
            <w:tcBorders>
              <w:top w:val="single" w:sz="4" w:space="0" w:color="auto"/>
              <w:left w:val="single" w:sz="4" w:space="0" w:color="auto"/>
              <w:bottom w:val="single" w:sz="4" w:space="0" w:color="auto"/>
              <w:right w:val="single" w:sz="4" w:space="0" w:color="auto"/>
            </w:tcBorders>
            <w:hideMark/>
          </w:tcPr>
          <w:p w:rsidR="0054394B" w:rsidRPr="0054394B" w:rsidRDefault="0054394B" w:rsidP="0054394B">
            <w:pPr>
              <w:spacing w:before="100" w:beforeAutospacing="1"/>
            </w:pPr>
            <w:r w:rsidRPr="0054394B">
              <w:rPr>
                <w:sz w:val="22"/>
                <w:szCs w:val="22"/>
              </w:rPr>
              <w:t>3</w:t>
            </w:r>
          </w:p>
        </w:tc>
        <w:tc>
          <w:tcPr>
            <w:tcW w:w="3734" w:type="dxa"/>
            <w:tcBorders>
              <w:top w:val="single" w:sz="4" w:space="0" w:color="auto"/>
              <w:left w:val="single" w:sz="4" w:space="0" w:color="auto"/>
              <w:bottom w:val="single" w:sz="4" w:space="0" w:color="auto"/>
              <w:right w:val="single" w:sz="4" w:space="0" w:color="auto"/>
            </w:tcBorders>
            <w:hideMark/>
          </w:tcPr>
          <w:p w:rsidR="0054394B" w:rsidRPr="0054394B" w:rsidRDefault="0054394B" w:rsidP="0054394B">
            <w:pPr>
              <w:spacing w:before="100" w:beforeAutospacing="1"/>
              <w:jc w:val="center"/>
            </w:pPr>
            <w:r w:rsidRPr="0054394B">
              <w:rPr>
                <w:sz w:val="22"/>
                <w:szCs w:val="22"/>
              </w:rPr>
              <w:t>Осуществление внутреннего муниципального финансового контроля в сфере бюджетных правоотношений</w:t>
            </w:r>
          </w:p>
        </w:tc>
        <w:tc>
          <w:tcPr>
            <w:tcW w:w="5191" w:type="dxa"/>
            <w:tcBorders>
              <w:top w:val="single" w:sz="4" w:space="0" w:color="auto"/>
              <w:left w:val="single" w:sz="4" w:space="0" w:color="auto"/>
              <w:bottom w:val="single" w:sz="4" w:space="0" w:color="auto"/>
              <w:right w:val="single" w:sz="4" w:space="0" w:color="auto"/>
            </w:tcBorders>
            <w:hideMark/>
          </w:tcPr>
          <w:p w:rsidR="0054394B" w:rsidRPr="0054394B" w:rsidRDefault="0054394B" w:rsidP="0054394B">
            <w:pPr>
              <w:spacing w:before="100" w:beforeAutospacing="1"/>
              <w:jc w:val="center"/>
            </w:pPr>
            <w:r w:rsidRPr="0054394B">
              <w:rPr>
                <w:sz w:val="22"/>
                <w:szCs w:val="22"/>
              </w:rPr>
              <w:t xml:space="preserve">Начальник финансового отдела  администрации </w:t>
            </w:r>
            <w:proofErr w:type="spellStart"/>
            <w:r w:rsidRPr="0054394B">
              <w:rPr>
                <w:sz w:val="22"/>
                <w:szCs w:val="22"/>
              </w:rPr>
              <w:t>Укырского</w:t>
            </w:r>
            <w:proofErr w:type="spellEnd"/>
            <w:r w:rsidRPr="0054394B">
              <w:rPr>
                <w:sz w:val="22"/>
                <w:szCs w:val="22"/>
              </w:rPr>
              <w:t xml:space="preserve"> сельского поселения </w:t>
            </w:r>
          </w:p>
          <w:p w:rsidR="0054394B" w:rsidRPr="0054394B" w:rsidRDefault="0054394B" w:rsidP="0054394B">
            <w:pPr>
              <w:spacing w:before="100" w:beforeAutospacing="1"/>
              <w:jc w:val="center"/>
            </w:pPr>
            <w:r w:rsidRPr="0054394B">
              <w:rPr>
                <w:sz w:val="22"/>
                <w:szCs w:val="22"/>
              </w:rPr>
              <w:t> </w:t>
            </w:r>
          </w:p>
        </w:tc>
      </w:tr>
    </w:tbl>
    <w:p w:rsidR="0054394B" w:rsidRPr="0054394B" w:rsidRDefault="0054394B" w:rsidP="0054394B">
      <w:pPr>
        <w:spacing w:before="100" w:beforeAutospacing="1" w:after="150"/>
        <w:rPr>
          <w:sz w:val="22"/>
          <w:szCs w:val="22"/>
        </w:rPr>
      </w:pPr>
      <w:r w:rsidRPr="0054394B">
        <w:rPr>
          <w:color w:val="000000" w:themeColor="text1"/>
          <w:sz w:val="22"/>
          <w:szCs w:val="22"/>
        </w:rPr>
        <w:t> </w:t>
      </w:r>
    </w:p>
    <w:p w:rsidR="00FC660E" w:rsidRDefault="00FC660E" w:rsidP="0054394B">
      <w:pPr>
        <w:spacing w:before="100" w:beforeAutospacing="1"/>
        <w:jc w:val="center"/>
        <w:rPr>
          <w:b/>
          <w:bCs/>
          <w:color w:val="000000" w:themeColor="text1"/>
          <w:sz w:val="22"/>
          <w:szCs w:val="22"/>
        </w:rPr>
        <w:sectPr w:rsidR="00FC660E" w:rsidSect="00FC660E">
          <w:type w:val="continuous"/>
          <w:pgSz w:w="11906" w:h="16838"/>
          <w:pgMar w:top="1134" w:right="849" w:bottom="1134" w:left="851" w:header="708" w:footer="708" w:gutter="0"/>
          <w:cols w:space="708"/>
          <w:docGrid w:linePitch="360"/>
        </w:sectPr>
      </w:pPr>
    </w:p>
    <w:p w:rsidR="0054394B" w:rsidRPr="0054394B" w:rsidRDefault="0054394B" w:rsidP="0054394B">
      <w:pPr>
        <w:spacing w:before="100" w:beforeAutospacing="1"/>
        <w:jc w:val="center"/>
        <w:rPr>
          <w:sz w:val="22"/>
          <w:szCs w:val="22"/>
        </w:rPr>
      </w:pPr>
      <w:r w:rsidRPr="0054394B">
        <w:rPr>
          <w:b/>
          <w:bCs/>
          <w:color w:val="000000" w:themeColor="text1"/>
          <w:sz w:val="22"/>
          <w:szCs w:val="22"/>
        </w:rPr>
        <w:lastRenderedPageBreak/>
        <w:t>Раздел II. Мероприятия по профилактике нарушений,</w:t>
      </w:r>
    </w:p>
    <w:p w:rsidR="0054394B" w:rsidRPr="0054394B" w:rsidRDefault="0054394B" w:rsidP="0054394B">
      <w:pPr>
        <w:spacing w:before="100" w:beforeAutospacing="1"/>
        <w:jc w:val="center"/>
        <w:rPr>
          <w:sz w:val="22"/>
          <w:szCs w:val="22"/>
        </w:rPr>
      </w:pPr>
      <w:proofErr w:type="gramStart"/>
      <w:r w:rsidRPr="0054394B">
        <w:rPr>
          <w:b/>
          <w:bCs/>
          <w:color w:val="000000" w:themeColor="text1"/>
          <w:sz w:val="22"/>
          <w:szCs w:val="22"/>
        </w:rPr>
        <w:t xml:space="preserve">реализуемые администрацией </w:t>
      </w:r>
      <w:proofErr w:type="spellStart"/>
      <w:r w:rsidRPr="0054394B">
        <w:rPr>
          <w:b/>
          <w:bCs/>
          <w:color w:val="000000" w:themeColor="text1"/>
          <w:sz w:val="22"/>
          <w:szCs w:val="22"/>
        </w:rPr>
        <w:t>Укырского</w:t>
      </w:r>
      <w:proofErr w:type="spellEnd"/>
      <w:r w:rsidRPr="0054394B">
        <w:rPr>
          <w:b/>
          <w:bCs/>
          <w:color w:val="000000" w:themeColor="text1"/>
          <w:sz w:val="22"/>
          <w:szCs w:val="22"/>
        </w:rPr>
        <w:t xml:space="preserve"> сельского поселения </w:t>
      </w:r>
      <w:proofErr w:type="gramEnd"/>
    </w:p>
    <w:p w:rsidR="0054394B" w:rsidRPr="0054394B" w:rsidRDefault="0054394B" w:rsidP="0054394B">
      <w:pPr>
        <w:spacing w:before="100" w:beforeAutospacing="1"/>
        <w:jc w:val="center"/>
        <w:rPr>
          <w:sz w:val="22"/>
          <w:szCs w:val="22"/>
        </w:rPr>
      </w:pPr>
      <w:r w:rsidRPr="0054394B">
        <w:rPr>
          <w:color w:val="000000" w:themeColor="text1"/>
          <w:sz w:val="22"/>
          <w:szCs w:val="22"/>
        </w:rPr>
        <w:t> </w:t>
      </w:r>
    </w:p>
    <w:tbl>
      <w:tblPr>
        <w:tblW w:w="1050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9"/>
        <w:gridCol w:w="5002"/>
        <w:gridCol w:w="2148"/>
        <w:gridCol w:w="2661"/>
      </w:tblGrid>
      <w:tr w:rsidR="0054394B" w:rsidRPr="0054394B" w:rsidTr="0054394B">
        <w:trPr>
          <w:cantSplit/>
          <w:jc w:val="center"/>
        </w:trPr>
        <w:tc>
          <w:tcPr>
            <w:tcW w:w="645"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jc w:val="center"/>
            </w:pPr>
            <w:r w:rsidRPr="0054394B">
              <w:rPr>
                <w:b/>
                <w:bCs/>
                <w:color w:val="000000" w:themeColor="text1"/>
                <w:sz w:val="22"/>
                <w:szCs w:val="22"/>
              </w:rPr>
              <w:t xml:space="preserve">№ </w:t>
            </w:r>
            <w:proofErr w:type="gramStart"/>
            <w:r w:rsidRPr="0054394B">
              <w:rPr>
                <w:b/>
                <w:bCs/>
                <w:color w:val="000000" w:themeColor="text1"/>
                <w:sz w:val="22"/>
                <w:szCs w:val="22"/>
              </w:rPr>
              <w:t>п</w:t>
            </w:r>
            <w:proofErr w:type="gramEnd"/>
            <w:r w:rsidRPr="0054394B">
              <w:rPr>
                <w:b/>
                <w:bCs/>
                <w:color w:val="000000" w:themeColor="text1"/>
                <w:sz w:val="22"/>
                <w:szCs w:val="22"/>
              </w:rPr>
              <w:t>/п</w:t>
            </w:r>
          </w:p>
        </w:tc>
        <w:tc>
          <w:tcPr>
            <w:tcW w:w="4680"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jc w:val="center"/>
            </w:pPr>
            <w:r w:rsidRPr="0054394B">
              <w:rPr>
                <w:b/>
                <w:bCs/>
                <w:color w:val="000000" w:themeColor="text1"/>
                <w:sz w:val="22"/>
                <w:szCs w:val="22"/>
              </w:rPr>
              <w:t xml:space="preserve">Наименование </w:t>
            </w:r>
          </w:p>
          <w:p w:rsidR="0054394B" w:rsidRPr="0054394B" w:rsidRDefault="0054394B" w:rsidP="0054394B">
            <w:pPr>
              <w:spacing w:before="100" w:beforeAutospacing="1"/>
              <w:jc w:val="center"/>
            </w:pPr>
            <w:r w:rsidRPr="0054394B">
              <w:rPr>
                <w:b/>
                <w:bCs/>
                <w:color w:val="000000" w:themeColor="text1"/>
                <w:sz w:val="22"/>
                <w:szCs w:val="22"/>
              </w:rPr>
              <w:t>мероприятия</w:t>
            </w:r>
          </w:p>
        </w:tc>
        <w:tc>
          <w:tcPr>
            <w:tcW w:w="2010"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jc w:val="center"/>
            </w:pPr>
            <w:r w:rsidRPr="0054394B">
              <w:rPr>
                <w:b/>
                <w:bCs/>
                <w:color w:val="000000" w:themeColor="text1"/>
                <w:sz w:val="22"/>
                <w:szCs w:val="22"/>
              </w:rPr>
              <w:t>Срок реализации мероприятия</w:t>
            </w:r>
          </w:p>
        </w:tc>
        <w:tc>
          <w:tcPr>
            <w:tcW w:w="2490"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jc w:val="center"/>
            </w:pPr>
            <w:r w:rsidRPr="0054394B">
              <w:rPr>
                <w:b/>
                <w:bCs/>
                <w:color w:val="000000" w:themeColor="text1"/>
                <w:sz w:val="22"/>
                <w:szCs w:val="22"/>
              </w:rPr>
              <w:t>Ответственный исполнитель</w:t>
            </w:r>
          </w:p>
        </w:tc>
      </w:tr>
      <w:tr w:rsidR="0054394B" w:rsidRPr="0054394B" w:rsidTr="0054394B">
        <w:trPr>
          <w:cantSplit/>
          <w:jc w:val="center"/>
        </w:trPr>
        <w:tc>
          <w:tcPr>
            <w:tcW w:w="645"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jc w:val="center"/>
            </w:pPr>
            <w:r w:rsidRPr="0054394B">
              <w:rPr>
                <w:b/>
                <w:bCs/>
                <w:color w:val="000000" w:themeColor="text1"/>
                <w:sz w:val="22"/>
                <w:szCs w:val="22"/>
              </w:rPr>
              <w:t>1</w:t>
            </w:r>
          </w:p>
        </w:tc>
        <w:tc>
          <w:tcPr>
            <w:tcW w:w="4680"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after="150"/>
              <w:jc w:val="center"/>
            </w:pPr>
            <w:r w:rsidRPr="0054394B">
              <w:rPr>
                <w:b/>
                <w:bCs/>
                <w:color w:val="000000" w:themeColor="text1"/>
                <w:sz w:val="22"/>
                <w:szCs w:val="22"/>
              </w:rPr>
              <w:t>2</w:t>
            </w:r>
          </w:p>
        </w:tc>
        <w:tc>
          <w:tcPr>
            <w:tcW w:w="2010"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after="150"/>
              <w:jc w:val="center"/>
            </w:pPr>
            <w:r w:rsidRPr="0054394B">
              <w:rPr>
                <w:b/>
                <w:bCs/>
                <w:color w:val="000000" w:themeColor="text1"/>
                <w:sz w:val="22"/>
                <w:szCs w:val="22"/>
              </w:rPr>
              <w:t>3</w:t>
            </w:r>
          </w:p>
        </w:tc>
        <w:tc>
          <w:tcPr>
            <w:tcW w:w="2490"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after="150"/>
              <w:jc w:val="center"/>
            </w:pPr>
            <w:r w:rsidRPr="0054394B">
              <w:rPr>
                <w:b/>
                <w:bCs/>
                <w:color w:val="000000" w:themeColor="text1"/>
                <w:sz w:val="22"/>
                <w:szCs w:val="22"/>
              </w:rPr>
              <w:t>4</w:t>
            </w:r>
          </w:p>
        </w:tc>
      </w:tr>
      <w:tr w:rsidR="0054394B" w:rsidRPr="0054394B" w:rsidTr="0054394B">
        <w:trPr>
          <w:cantSplit/>
          <w:jc w:val="center"/>
        </w:trPr>
        <w:tc>
          <w:tcPr>
            <w:tcW w:w="645"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after="150"/>
              <w:jc w:val="center"/>
            </w:pPr>
            <w:r w:rsidRPr="0054394B">
              <w:rPr>
                <w:color w:val="000000" w:themeColor="text1"/>
                <w:sz w:val="22"/>
                <w:szCs w:val="22"/>
              </w:rPr>
              <w:t>1.</w:t>
            </w:r>
          </w:p>
        </w:tc>
        <w:tc>
          <w:tcPr>
            <w:tcW w:w="4680"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after="150"/>
            </w:pPr>
            <w:r w:rsidRPr="0054394B">
              <w:rPr>
                <w:color w:val="000000" w:themeColor="text1"/>
                <w:sz w:val="22"/>
                <w:szCs w:val="22"/>
              </w:rPr>
              <w:t>Размещение на официальном сайте администрации МО «</w:t>
            </w:r>
            <w:proofErr w:type="spellStart"/>
            <w:r w:rsidRPr="0054394B">
              <w:rPr>
                <w:color w:val="000000" w:themeColor="text1"/>
                <w:sz w:val="22"/>
                <w:szCs w:val="22"/>
              </w:rPr>
              <w:t>Боханский</w:t>
            </w:r>
            <w:proofErr w:type="spellEnd"/>
            <w:r w:rsidRPr="0054394B">
              <w:rPr>
                <w:color w:val="000000" w:themeColor="text1"/>
                <w:sz w:val="22"/>
                <w:szCs w:val="22"/>
              </w:rPr>
              <w:t xml:space="preserve">  район»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010"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after="150"/>
              <w:jc w:val="center"/>
              <w:rPr>
                <w:color w:val="000000" w:themeColor="text1"/>
              </w:rPr>
            </w:pPr>
            <w:r w:rsidRPr="0054394B">
              <w:rPr>
                <w:color w:val="000000" w:themeColor="text1"/>
                <w:sz w:val="22"/>
                <w:szCs w:val="22"/>
              </w:rPr>
              <w:t>I квартал</w:t>
            </w:r>
          </w:p>
          <w:p w:rsidR="0054394B" w:rsidRPr="0054394B" w:rsidRDefault="0054394B" w:rsidP="0054394B">
            <w:pPr>
              <w:spacing w:before="100" w:beforeAutospacing="1" w:after="150"/>
              <w:jc w:val="center"/>
              <w:rPr>
                <w:color w:val="000000" w:themeColor="text1"/>
              </w:rPr>
            </w:pPr>
            <w:r w:rsidRPr="0054394B">
              <w:rPr>
                <w:color w:val="000000" w:themeColor="text1"/>
                <w:sz w:val="22"/>
                <w:szCs w:val="22"/>
              </w:rPr>
              <w:t>каждого года</w:t>
            </w:r>
          </w:p>
          <w:p w:rsidR="0054394B" w:rsidRPr="0054394B" w:rsidRDefault="0054394B" w:rsidP="0054394B">
            <w:pPr>
              <w:spacing w:before="100" w:beforeAutospacing="1" w:after="150"/>
              <w:jc w:val="center"/>
            </w:pPr>
            <w:r w:rsidRPr="0054394B">
              <w:rPr>
                <w:color w:val="000000" w:themeColor="text1"/>
                <w:sz w:val="22"/>
                <w:szCs w:val="22"/>
              </w:rPr>
              <w:t>программы</w:t>
            </w:r>
          </w:p>
        </w:tc>
        <w:tc>
          <w:tcPr>
            <w:tcW w:w="2490"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after="150"/>
              <w:jc w:val="center"/>
            </w:pPr>
            <w:r w:rsidRPr="0054394B">
              <w:rPr>
                <w:color w:val="000000" w:themeColor="text1"/>
                <w:sz w:val="22"/>
                <w:szCs w:val="22"/>
              </w:rPr>
              <w:t>Органы (должностные лица), уполномоченные</w:t>
            </w:r>
          </w:p>
          <w:p w:rsidR="0054394B" w:rsidRPr="0054394B" w:rsidRDefault="0054394B" w:rsidP="0054394B">
            <w:pPr>
              <w:spacing w:before="100" w:beforeAutospacing="1" w:after="150"/>
              <w:jc w:val="center"/>
            </w:pPr>
            <w:r w:rsidRPr="0054394B">
              <w:rPr>
                <w:color w:val="000000" w:themeColor="text1"/>
                <w:sz w:val="22"/>
                <w:szCs w:val="22"/>
              </w:rPr>
              <w:t>на осуществление муниципального контроля</w:t>
            </w:r>
          </w:p>
          <w:p w:rsidR="0054394B" w:rsidRPr="0054394B" w:rsidRDefault="0054394B" w:rsidP="0054394B">
            <w:pPr>
              <w:spacing w:before="100" w:beforeAutospacing="1" w:after="150"/>
              <w:jc w:val="center"/>
            </w:pPr>
            <w:r w:rsidRPr="0054394B">
              <w:rPr>
                <w:color w:val="000000" w:themeColor="text1"/>
                <w:sz w:val="22"/>
                <w:szCs w:val="22"/>
              </w:rPr>
              <w:t>в соответствующей сфере деятельности, указанные в разделе I настоящей Программы</w:t>
            </w:r>
          </w:p>
        </w:tc>
      </w:tr>
      <w:tr w:rsidR="0054394B" w:rsidRPr="0054394B" w:rsidTr="0054394B">
        <w:trPr>
          <w:cantSplit/>
          <w:jc w:val="center"/>
        </w:trPr>
        <w:tc>
          <w:tcPr>
            <w:tcW w:w="645"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after="150"/>
              <w:jc w:val="center"/>
            </w:pPr>
            <w:r w:rsidRPr="0054394B">
              <w:rPr>
                <w:color w:val="000000" w:themeColor="text1"/>
                <w:sz w:val="22"/>
                <w:szCs w:val="22"/>
              </w:rPr>
              <w:t>2.</w:t>
            </w:r>
          </w:p>
        </w:tc>
        <w:tc>
          <w:tcPr>
            <w:tcW w:w="4680"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after="150"/>
            </w:pPr>
            <w:r w:rsidRPr="0054394B">
              <w:rPr>
                <w:color w:val="000000" w:themeColor="text1"/>
                <w:sz w:val="22"/>
                <w:szCs w:val="22"/>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4394B" w:rsidRPr="0054394B" w:rsidRDefault="0054394B" w:rsidP="0054394B">
            <w:pPr>
              <w:spacing w:before="100" w:beforeAutospacing="1" w:after="150"/>
            </w:pPr>
            <w:r w:rsidRPr="0054394B">
              <w:rPr>
                <w:color w:val="000000" w:themeColor="text1"/>
                <w:sz w:val="22"/>
                <w:szCs w:val="22"/>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010"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after="150"/>
              <w:jc w:val="center"/>
            </w:pPr>
            <w:r w:rsidRPr="0054394B">
              <w:rPr>
                <w:color w:val="000000" w:themeColor="text1"/>
                <w:sz w:val="22"/>
                <w:szCs w:val="22"/>
              </w:rPr>
              <w:t>В течение года (по мере необходимости)</w:t>
            </w:r>
          </w:p>
        </w:tc>
        <w:tc>
          <w:tcPr>
            <w:tcW w:w="2490"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after="150"/>
              <w:jc w:val="center"/>
            </w:pPr>
            <w:r w:rsidRPr="0054394B">
              <w:rPr>
                <w:color w:val="000000" w:themeColor="text1"/>
                <w:sz w:val="22"/>
                <w:szCs w:val="22"/>
              </w:rPr>
              <w:t>Органы (должностные лица), уполномоченные</w:t>
            </w:r>
          </w:p>
          <w:p w:rsidR="0054394B" w:rsidRPr="0054394B" w:rsidRDefault="0054394B" w:rsidP="0054394B">
            <w:pPr>
              <w:spacing w:before="100" w:beforeAutospacing="1" w:after="150"/>
              <w:jc w:val="center"/>
            </w:pPr>
            <w:r w:rsidRPr="0054394B">
              <w:rPr>
                <w:color w:val="000000" w:themeColor="text1"/>
                <w:sz w:val="22"/>
                <w:szCs w:val="22"/>
              </w:rPr>
              <w:t>на осуществление муниципального контроля</w:t>
            </w:r>
          </w:p>
          <w:p w:rsidR="0054394B" w:rsidRPr="0054394B" w:rsidRDefault="0054394B" w:rsidP="0054394B">
            <w:pPr>
              <w:spacing w:before="100" w:beforeAutospacing="1" w:after="150"/>
              <w:jc w:val="center"/>
            </w:pPr>
            <w:r w:rsidRPr="0054394B">
              <w:rPr>
                <w:color w:val="000000" w:themeColor="text1"/>
                <w:sz w:val="22"/>
                <w:szCs w:val="22"/>
              </w:rPr>
              <w:t>в соответствующей сфере деятельности, указанные в разделе I настоящей Программы</w:t>
            </w:r>
          </w:p>
        </w:tc>
      </w:tr>
      <w:tr w:rsidR="0054394B" w:rsidRPr="0054394B" w:rsidTr="0054394B">
        <w:trPr>
          <w:cantSplit/>
          <w:jc w:val="center"/>
        </w:trPr>
        <w:tc>
          <w:tcPr>
            <w:tcW w:w="645"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after="150"/>
              <w:jc w:val="center"/>
            </w:pPr>
            <w:r w:rsidRPr="0054394B">
              <w:rPr>
                <w:color w:val="000000" w:themeColor="text1"/>
                <w:sz w:val="22"/>
                <w:szCs w:val="22"/>
              </w:rPr>
              <w:lastRenderedPageBreak/>
              <w:t>3.</w:t>
            </w:r>
          </w:p>
        </w:tc>
        <w:tc>
          <w:tcPr>
            <w:tcW w:w="4680"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after="150"/>
            </w:pPr>
            <w:proofErr w:type="gramStart"/>
            <w:r w:rsidRPr="0054394B">
              <w:rPr>
                <w:color w:val="000000" w:themeColor="text1"/>
                <w:sz w:val="22"/>
                <w:szCs w:val="22"/>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МО «</w:t>
            </w:r>
            <w:proofErr w:type="spellStart"/>
            <w:r w:rsidRPr="0054394B">
              <w:rPr>
                <w:color w:val="000000" w:themeColor="text1"/>
                <w:sz w:val="22"/>
                <w:szCs w:val="22"/>
              </w:rPr>
              <w:t>Боханский</w:t>
            </w:r>
            <w:proofErr w:type="spellEnd"/>
            <w:r w:rsidRPr="0054394B">
              <w:rPr>
                <w:color w:val="000000" w:themeColor="text1"/>
                <w:sz w:val="22"/>
                <w:szCs w:val="22"/>
              </w:rPr>
              <w:t xml:space="preserve"> район»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010"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after="150"/>
              <w:jc w:val="center"/>
            </w:pPr>
            <w:r w:rsidRPr="0054394B">
              <w:rPr>
                <w:color w:val="000000" w:themeColor="text1"/>
                <w:sz w:val="22"/>
                <w:szCs w:val="22"/>
              </w:rPr>
              <w:t>IV квартал</w:t>
            </w:r>
          </w:p>
        </w:tc>
        <w:tc>
          <w:tcPr>
            <w:tcW w:w="2490"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after="150"/>
              <w:jc w:val="center"/>
            </w:pPr>
            <w:r w:rsidRPr="0054394B">
              <w:rPr>
                <w:color w:val="000000" w:themeColor="text1"/>
                <w:sz w:val="22"/>
                <w:szCs w:val="22"/>
              </w:rPr>
              <w:t>Органы (должностные лица), уполномоченные</w:t>
            </w:r>
          </w:p>
          <w:p w:rsidR="0054394B" w:rsidRPr="0054394B" w:rsidRDefault="0054394B" w:rsidP="0054394B">
            <w:pPr>
              <w:spacing w:before="100" w:beforeAutospacing="1" w:after="150"/>
              <w:jc w:val="center"/>
            </w:pPr>
            <w:r w:rsidRPr="0054394B">
              <w:rPr>
                <w:color w:val="000000" w:themeColor="text1"/>
                <w:sz w:val="22"/>
                <w:szCs w:val="22"/>
              </w:rPr>
              <w:t>на осуществление муниципального контроля</w:t>
            </w:r>
          </w:p>
          <w:p w:rsidR="0054394B" w:rsidRPr="0054394B" w:rsidRDefault="0054394B" w:rsidP="0054394B">
            <w:pPr>
              <w:spacing w:before="100" w:beforeAutospacing="1" w:after="150"/>
              <w:jc w:val="center"/>
            </w:pPr>
            <w:r w:rsidRPr="0054394B">
              <w:rPr>
                <w:color w:val="000000" w:themeColor="text1"/>
                <w:sz w:val="22"/>
                <w:szCs w:val="22"/>
              </w:rPr>
              <w:t>в соответствующей сфере деятельности, указанные в разделе I настоящей Программы</w:t>
            </w:r>
          </w:p>
        </w:tc>
      </w:tr>
      <w:tr w:rsidR="0054394B" w:rsidRPr="0054394B" w:rsidTr="0054394B">
        <w:trPr>
          <w:cantSplit/>
          <w:jc w:val="center"/>
        </w:trPr>
        <w:tc>
          <w:tcPr>
            <w:tcW w:w="645"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after="150"/>
              <w:jc w:val="center"/>
            </w:pPr>
            <w:r w:rsidRPr="0054394B">
              <w:rPr>
                <w:color w:val="000000" w:themeColor="text1"/>
                <w:sz w:val="22"/>
                <w:szCs w:val="22"/>
              </w:rPr>
              <w:t>4.</w:t>
            </w:r>
          </w:p>
        </w:tc>
        <w:tc>
          <w:tcPr>
            <w:tcW w:w="4680"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after="150"/>
            </w:pPr>
            <w:r w:rsidRPr="0054394B">
              <w:rPr>
                <w:color w:val="000000" w:themeColor="text1"/>
                <w:sz w:val="22"/>
                <w:szCs w:val="22"/>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010"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after="150"/>
              <w:jc w:val="center"/>
            </w:pPr>
            <w:r w:rsidRPr="0054394B">
              <w:rPr>
                <w:color w:val="000000" w:themeColor="text1"/>
                <w:sz w:val="22"/>
                <w:szCs w:val="22"/>
              </w:rPr>
              <w:t>В течение года (по мере необходимости)</w:t>
            </w:r>
          </w:p>
        </w:tc>
        <w:tc>
          <w:tcPr>
            <w:tcW w:w="2490" w:type="dxa"/>
            <w:tcBorders>
              <w:top w:val="outset" w:sz="6" w:space="0" w:color="auto"/>
              <w:left w:val="outset" w:sz="6" w:space="0" w:color="auto"/>
              <w:bottom w:val="outset" w:sz="6" w:space="0" w:color="auto"/>
              <w:right w:val="outset" w:sz="6" w:space="0" w:color="auto"/>
            </w:tcBorders>
            <w:hideMark/>
          </w:tcPr>
          <w:p w:rsidR="0054394B" w:rsidRPr="0054394B" w:rsidRDefault="0054394B" w:rsidP="0054394B">
            <w:pPr>
              <w:spacing w:before="100" w:beforeAutospacing="1" w:after="150"/>
              <w:jc w:val="center"/>
            </w:pPr>
            <w:r w:rsidRPr="0054394B">
              <w:rPr>
                <w:color w:val="000000" w:themeColor="text1"/>
                <w:sz w:val="22"/>
                <w:szCs w:val="22"/>
              </w:rPr>
              <w:t>Органы (должностные лица), уполномоченные</w:t>
            </w:r>
          </w:p>
          <w:p w:rsidR="0054394B" w:rsidRPr="0054394B" w:rsidRDefault="0054394B" w:rsidP="0054394B">
            <w:pPr>
              <w:spacing w:before="100" w:beforeAutospacing="1" w:after="150"/>
              <w:jc w:val="center"/>
            </w:pPr>
            <w:r w:rsidRPr="0054394B">
              <w:rPr>
                <w:color w:val="000000" w:themeColor="text1"/>
                <w:sz w:val="22"/>
                <w:szCs w:val="22"/>
              </w:rPr>
              <w:t>на осуществление муниципального контроля</w:t>
            </w:r>
          </w:p>
          <w:p w:rsidR="0054394B" w:rsidRPr="0054394B" w:rsidRDefault="0054394B" w:rsidP="0054394B">
            <w:pPr>
              <w:spacing w:before="100" w:beforeAutospacing="1" w:after="150"/>
              <w:jc w:val="center"/>
            </w:pPr>
            <w:r w:rsidRPr="0054394B">
              <w:rPr>
                <w:color w:val="000000" w:themeColor="text1"/>
                <w:sz w:val="22"/>
                <w:szCs w:val="22"/>
              </w:rPr>
              <w:t>в соответствующей сфере деятельности, указанные в разделе I настоящей Программы</w:t>
            </w:r>
          </w:p>
        </w:tc>
      </w:tr>
    </w:tbl>
    <w:p w:rsidR="00FC660E" w:rsidRDefault="00FC660E" w:rsidP="00FC660E">
      <w:pPr>
        <w:spacing w:before="100" w:beforeAutospacing="1"/>
        <w:rPr>
          <w:sz w:val="22"/>
          <w:szCs w:val="22"/>
        </w:rPr>
        <w:sectPr w:rsidR="00FC660E" w:rsidSect="00FC660E">
          <w:type w:val="continuous"/>
          <w:pgSz w:w="11906" w:h="16838"/>
          <w:pgMar w:top="1134" w:right="849" w:bottom="1134" w:left="851" w:header="708" w:footer="708" w:gutter="0"/>
          <w:cols w:space="708"/>
          <w:docGrid w:linePitch="360"/>
        </w:sectPr>
      </w:pPr>
    </w:p>
    <w:p w:rsidR="0054394B" w:rsidRPr="0054394B" w:rsidRDefault="0054394B" w:rsidP="0054394B">
      <w:pPr>
        <w:rPr>
          <w:sz w:val="22"/>
          <w:szCs w:val="22"/>
        </w:rPr>
      </w:pPr>
    </w:p>
    <w:p w:rsidR="0054394B" w:rsidRPr="0054394B" w:rsidRDefault="0054394B" w:rsidP="0054394B">
      <w:pPr>
        <w:rPr>
          <w:sz w:val="22"/>
          <w:szCs w:val="22"/>
        </w:rPr>
      </w:pPr>
    </w:p>
    <w:p w:rsidR="0054394B" w:rsidRPr="0054394B" w:rsidRDefault="0054394B" w:rsidP="0054394B">
      <w:pPr>
        <w:pStyle w:val="2"/>
        <w:jc w:val="center"/>
        <w:rPr>
          <w:rFonts w:ascii="Times New Roman" w:hAnsi="Times New Roman" w:cs="Times New Roman"/>
          <w:color w:val="auto"/>
        </w:rPr>
      </w:pPr>
      <w:r w:rsidRPr="0054394B">
        <w:rPr>
          <w:rFonts w:ascii="Times New Roman" w:hAnsi="Times New Roman" w:cs="Times New Roman"/>
        </w:rPr>
        <w:t xml:space="preserve">    </w:t>
      </w:r>
      <w:r w:rsidRPr="0054394B">
        <w:rPr>
          <w:rFonts w:ascii="Times New Roman" w:hAnsi="Times New Roman" w:cs="Times New Roman"/>
          <w:i/>
          <w:color w:val="auto"/>
        </w:rPr>
        <w:t>29.01.2018 г. №6А</w:t>
      </w:r>
    </w:p>
    <w:p w:rsidR="0054394B" w:rsidRPr="0054394B" w:rsidRDefault="0054394B" w:rsidP="0054394B">
      <w:pPr>
        <w:jc w:val="center"/>
        <w:rPr>
          <w:b/>
          <w:sz w:val="22"/>
          <w:szCs w:val="22"/>
        </w:rPr>
      </w:pPr>
      <w:r w:rsidRPr="0054394B">
        <w:rPr>
          <w:b/>
          <w:sz w:val="22"/>
          <w:szCs w:val="22"/>
        </w:rPr>
        <w:t>РОССИЙСКАЯ ФЕДЕРАЦИЯ</w:t>
      </w:r>
    </w:p>
    <w:p w:rsidR="0054394B" w:rsidRPr="0054394B" w:rsidRDefault="0054394B" w:rsidP="0054394B">
      <w:pPr>
        <w:jc w:val="center"/>
        <w:rPr>
          <w:b/>
          <w:sz w:val="22"/>
          <w:szCs w:val="22"/>
        </w:rPr>
      </w:pPr>
      <w:r w:rsidRPr="0054394B">
        <w:rPr>
          <w:b/>
          <w:sz w:val="22"/>
          <w:szCs w:val="22"/>
        </w:rPr>
        <w:t>ИРКУТСКАЯ ОБЛАСТЬ</w:t>
      </w:r>
      <w:r w:rsidRPr="0054394B">
        <w:rPr>
          <w:b/>
          <w:sz w:val="22"/>
          <w:szCs w:val="22"/>
        </w:rPr>
        <w:br/>
        <w:t>БОХАНСКИЙ МУНИЦИПАЛЬНЫЙ РАЙОН</w:t>
      </w:r>
      <w:r w:rsidRPr="0054394B">
        <w:rPr>
          <w:b/>
          <w:sz w:val="22"/>
          <w:szCs w:val="22"/>
        </w:rPr>
        <w:br/>
        <w:t>МУНИЦИПАЛЬНОЕ ОБРАЗОВАНИЕ «УКЫР»</w:t>
      </w:r>
    </w:p>
    <w:p w:rsidR="0054394B" w:rsidRPr="0054394B" w:rsidRDefault="0054394B" w:rsidP="0054394B">
      <w:pPr>
        <w:jc w:val="center"/>
        <w:rPr>
          <w:b/>
          <w:sz w:val="22"/>
          <w:szCs w:val="22"/>
        </w:rPr>
      </w:pPr>
      <w:r w:rsidRPr="0054394B">
        <w:rPr>
          <w:b/>
          <w:sz w:val="22"/>
          <w:szCs w:val="22"/>
        </w:rPr>
        <w:t>АДМИНИСТРАЦИЯ</w:t>
      </w:r>
    </w:p>
    <w:p w:rsidR="0054394B" w:rsidRPr="0054394B" w:rsidRDefault="0054394B" w:rsidP="0054394B">
      <w:pPr>
        <w:pStyle w:val="aa"/>
        <w:jc w:val="center"/>
        <w:rPr>
          <w:b/>
          <w:sz w:val="22"/>
          <w:szCs w:val="22"/>
        </w:rPr>
      </w:pPr>
      <w:r w:rsidRPr="0054394B">
        <w:rPr>
          <w:b/>
          <w:sz w:val="22"/>
          <w:szCs w:val="22"/>
        </w:rPr>
        <w:t>ПОСТАНОВЛЕНИЕ</w:t>
      </w:r>
    </w:p>
    <w:p w:rsidR="0054394B" w:rsidRPr="0054394B" w:rsidRDefault="0054394B" w:rsidP="0054394B">
      <w:pPr>
        <w:pStyle w:val="aa"/>
        <w:rPr>
          <w:sz w:val="22"/>
          <w:szCs w:val="22"/>
        </w:rPr>
      </w:pPr>
    </w:p>
    <w:p w:rsidR="0054394B" w:rsidRPr="0054394B" w:rsidRDefault="0054394B" w:rsidP="0054394B">
      <w:pPr>
        <w:pStyle w:val="aa"/>
        <w:rPr>
          <w:sz w:val="22"/>
          <w:szCs w:val="22"/>
        </w:rPr>
      </w:pPr>
    </w:p>
    <w:p w:rsidR="0054394B" w:rsidRPr="0054394B" w:rsidRDefault="0054394B" w:rsidP="0054394B">
      <w:pPr>
        <w:pStyle w:val="aa"/>
        <w:jc w:val="center"/>
        <w:rPr>
          <w:b/>
          <w:sz w:val="22"/>
          <w:szCs w:val="22"/>
        </w:rPr>
      </w:pPr>
      <w:r w:rsidRPr="0054394B">
        <w:rPr>
          <w:b/>
          <w:sz w:val="22"/>
          <w:szCs w:val="22"/>
        </w:rPr>
        <w:t>Об установлении минимальной заработной платы в муниципальных учреждениях МО «</w:t>
      </w:r>
      <w:proofErr w:type="spellStart"/>
      <w:r w:rsidRPr="0054394B">
        <w:rPr>
          <w:b/>
          <w:sz w:val="22"/>
          <w:szCs w:val="22"/>
        </w:rPr>
        <w:t>Укыр</w:t>
      </w:r>
      <w:proofErr w:type="spellEnd"/>
      <w:r w:rsidRPr="0054394B">
        <w:rPr>
          <w:b/>
          <w:sz w:val="22"/>
          <w:szCs w:val="22"/>
        </w:rPr>
        <w:t>»</w:t>
      </w:r>
    </w:p>
    <w:p w:rsidR="0054394B" w:rsidRPr="0054394B" w:rsidRDefault="0054394B" w:rsidP="0054394B">
      <w:pPr>
        <w:pStyle w:val="aa"/>
        <w:rPr>
          <w:b/>
          <w:sz w:val="22"/>
          <w:szCs w:val="22"/>
        </w:rPr>
      </w:pPr>
    </w:p>
    <w:p w:rsidR="0054394B" w:rsidRPr="0054394B" w:rsidRDefault="0054394B" w:rsidP="0054394B">
      <w:pPr>
        <w:pStyle w:val="aa"/>
        <w:rPr>
          <w:b/>
          <w:sz w:val="22"/>
          <w:szCs w:val="22"/>
        </w:rPr>
      </w:pPr>
    </w:p>
    <w:p w:rsidR="00FC660E" w:rsidRDefault="0054394B" w:rsidP="0054394B">
      <w:pPr>
        <w:pStyle w:val="aa"/>
        <w:rPr>
          <w:sz w:val="22"/>
          <w:szCs w:val="22"/>
        </w:rPr>
      </w:pPr>
      <w:r w:rsidRPr="0054394B">
        <w:rPr>
          <w:sz w:val="22"/>
          <w:szCs w:val="22"/>
        </w:rPr>
        <w:t xml:space="preserve">  В соответствии со ст.133 Трудового кодекса Российской Федерации</w:t>
      </w:r>
      <w:proofErr w:type="gramStart"/>
      <w:r w:rsidRPr="0054394B">
        <w:rPr>
          <w:sz w:val="22"/>
          <w:szCs w:val="22"/>
        </w:rPr>
        <w:t xml:space="preserve"> ,</w:t>
      </w:r>
      <w:proofErr w:type="gramEnd"/>
      <w:r w:rsidRPr="0054394B">
        <w:rPr>
          <w:sz w:val="22"/>
          <w:szCs w:val="22"/>
        </w:rPr>
        <w:t xml:space="preserve"> Федеральным законом  №82-ФЗ от 19 июня 2000 года «О минимальном размере оплаты труда», Федеральным законом №421-ФЗ от 28 декабря 2017 г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«соглашения о расторжении Регионального соглашения «О минимальной заработной плате в Иркутской области» от 26 января 2017 года, Постановления </w:t>
      </w:r>
    </w:p>
    <w:p w:rsidR="00FC660E" w:rsidRDefault="00FC660E" w:rsidP="0054394B">
      <w:pPr>
        <w:pStyle w:val="aa"/>
        <w:rPr>
          <w:sz w:val="22"/>
          <w:szCs w:val="22"/>
        </w:rPr>
      </w:pPr>
    </w:p>
    <w:p w:rsidR="00FC660E" w:rsidRDefault="00FC660E" w:rsidP="0054394B">
      <w:pPr>
        <w:pStyle w:val="aa"/>
        <w:rPr>
          <w:sz w:val="22"/>
          <w:szCs w:val="22"/>
        </w:rPr>
      </w:pPr>
    </w:p>
    <w:p w:rsidR="00FC660E" w:rsidRDefault="00FC660E" w:rsidP="0054394B">
      <w:pPr>
        <w:pStyle w:val="aa"/>
        <w:rPr>
          <w:sz w:val="22"/>
          <w:szCs w:val="22"/>
        </w:rPr>
      </w:pPr>
    </w:p>
    <w:p w:rsidR="0054394B" w:rsidRPr="0054394B" w:rsidRDefault="0054394B" w:rsidP="00FC660E">
      <w:pPr>
        <w:pStyle w:val="aa"/>
        <w:jc w:val="both"/>
        <w:rPr>
          <w:sz w:val="22"/>
          <w:szCs w:val="22"/>
        </w:rPr>
      </w:pPr>
      <w:r w:rsidRPr="0054394B">
        <w:rPr>
          <w:sz w:val="22"/>
          <w:szCs w:val="22"/>
        </w:rPr>
        <w:t>Конституционного суда Российской Федерации от 7 декабря 2017 года    №38-П, руководствуясь  Уставом МО «</w:t>
      </w:r>
      <w:proofErr w:type="spellStart"/>
      <w:r w:rsidRPr="0054394B">
        <w:rPr>
          <w:sz w:val="22"/>
          <w:szCs w:val="22"/>
        </w:rPr>
        <w:t>Укыр</w:t>
      </w:r>
      <w:proofErr w:type="spellEnd"/>
      <w:r w:rsidRPr="0054394B">
        <w:rPr>
          <w:sz w:val="22"/>
          <w:szCs w:val="22"/>
        </w:rPr>
        <w:t>»</w:t>
      </w:r>
    </w:p>
    <w:p w:rsidR="0054394B" w:rsidRPr="0054394B" w:rsidRDefault="0054394B" w:rsidP="00FC660E">
      <w:pPr>
        <w:pStyle w:val="aa"/>
        <w:jc w:val="both"/>
        <w:rPr>
          <w:sz w:val="22"/>
          <w:szCs w:val="22"/>
        </w:rPr>
      </w:pPr>
    </w:p>
    <w:p w:rsidR="0054394B" w:rsidRPr="0054394B" w:rsidRDefault="0054394B" w:rsidP="00FC660E">
      <w:pPr>
        <w:pStyle w:val="aa"/>
        <w:jc w:val="both"/>
        <w:rPr>
          <w:sz w:val="22"/>
          <w:szCs w:val="22"/>
        </w:rPr>
      </w:pPr>
      <w:r w:rsidRPr="0054394B">
        <w:rPr>
          <w:sz w:val="22"/>
          <w:szCs w:val="22"/>
        </w:rPr>
        <w:t>ПОСТАНОВЛЯЮ:</w:t>
      </w:r>
    </w:p>
    <w:p w:rsidR="0054394B" w:rsidRPr="0054394B" w:rsidRDefault="0054394B" w:rsidP="00FC660E">
      <w:pPr>
        <w:pStyle w:val="aa"/>
        <w:jc w:val="both"/>
        <w:rPr>
          <w:sz w:val="22"/>
          <w:szCs w:val="22"/>
        </w:rPr>
      </w:pPr>
    </w:p>
    <w:p w:rsidR="0054394B" w:rsidRPr="0054394B" w:rsidRDefault="0054394B" w:rsidP="00FC660E">
      <w:pPr>
        <w:pStyle w:val="aa"/>
        <w:jc w:val="both"/>
        <w:rPr>
          <w:sz w:val="22"/>
          <w:szCs w:val="22"/>
        </w:rPr>
      </w:pPr>
      <w:r w:rsidRPr="0054394B">
        <w:rPr>
          <w:sz w:val="22"/>
          <w:szCs w:val="22"/>
        </w:rPr>
        <w:t>1.Установить с 1 января 2018 года: для работников муниципальных учреждений, расположенных на территории МО «</w:t>
      </w:r>
      <w:proofErr w:type="spellStart"/>
      <w:r w:rsidRPr="0054394B">
        <w:rPr>
          <w:sz w:val="22"/>
          <w:szCs w:val="22"/>
        </w:rPr>
        <w:t>Укыр</w:t>
      </w:r>
      <w:proofErr w:type="spellEnd"/>
      <w:r w:rsidRPr="0054394B">
        <w:rPr>
          <w:sz w:val="22"/>
          <w:szCs w:val="22"/>
        </w:rPr>
        <w:t>» размер минимальной  заработной платы при условии поной отработки нормы рабочего времени и выполнении норм труда в сумме 9489 рублей, к которой начисляются районный коэффициент и процентная надбавка за стаж работы.</w:t>
      </w:r>
    </w:p>
    <w:p w:rsidR="0054394B" w:rsidRPr="0054394B" w:rsidRDefault="0054394B" w:rsidP="00FC660E">
      <w:pPr>
        <w:pStyle w:val="aa"/>
        <w:jc w:val="both"/>
        <w:rPr>
          <w:sz w:val="22"/>
          <w:szCs w:val="22"/>
        </w:rPr>
      </w:pPr>
      <w:r w:rsidRPr="0054394B">
        <w:rPr>
          <w:sz w:val="22"/>
          <w:szCs w:val="22"/>
        </w:rPr>
        <w:t>2.Данное постановление  опубликовать в Вестнике МО «</w:t>
      </w:r>
      <w:proofErr w:type="spellStart"/>
      <w:r w:rsidRPr="0054394B">
        <w:rPr>
          <w:sz w:val="22"/>
          <w:szCs w:val="22"/>
        </w:rPr>
        <w:t>Укыр</w:t>
      </w:r>
      <w:proofErr w:type="spellEnd"/>
      <w:r w:rsidRPr="0054394B">
        <w:rPr>
          <w:sz w:val="22"/>
          <w:szCs w:val="22"/>
        </w:rPr>
        <w:t>»</w:t>
      </w:r>
    </w:p>
    <w:p w:rsidR="0054394B" w:rsidRPr="0054394B" w:rsidRDefault="0054394B" w:rsidP="00FC660E">
      <w:pPr>
        <w:pStyle w:val="aa"/>
        <w:jc w:val="both"/>
        <w:rPr>
          <w:sz w:val="22"/>
          <w:szCs w:val="22"/>
        </w:rPr>
      </w:pPr>
      <w:r w:rsidRPr="0054394B">
        <w:rPr>
          <w:sz w:val="22"/>
          <w:szCs w:val="22"/>
        </w:rPr>
        <w:t>3.</w:t>
      </w:r>
      <w:proofErr w:type="gramStart"/>
      <w:r w:rsidRPr="0054394B">
        <w:rPr>
          <w:sz w:val="22"/>
          <w:szCs w:val="22"/>
        </w:rPr>
        <w:t>Контроль за</w:t>
      </w:r>
      <w:proofErr w:type="gramEnd"/>
      <w:r w:rsidRPr="0054394B">
        <w:rPr>
          <w:sz w:val="22"/>
          <w:szCs w:val="22"/>
        </w:rPr>
        <w:t xml:space="preserve"> исполнением данного постановления оставляю за собой.</w:t>
      </w:r>
    </w:p>
    <w:p w:rsidR="0054394B" w:rsidRPr="0054394B" w:rsidRDefault="0054394B" w:rsidP="00FC660E">
      <w:pPr>
        <w:pStyle w:val="aa"/>
        <w:jc w:val="both"/>
        <w:rPr>
          <w:sz w:val="22"/>
          <w:szCs w:val="22"/>
        </w:rPr>
      </w:pPr>
    </w:p>
    <w:p w:rsidR="0054394B" w:rsidRPr="0054394B" w:rsidRDefault="0054394B" w:rsidP="00FC660E">
      <w:pPr>
        <w:pStyle w:val="aa"/>
        <w:jc w:val="both"/>
        <w:rPr>
          <w:sz w:val="22"/>
          <w:szCs w:val="22"/>
        </w:rPr>
      </w:pPr>
    </w:p>
    <w:p w:rsidR="0054394B" w:rsidRPr="0054394B" w:rsidRDefault="0054394B" w:rsidP="0054394B">
      <w:pPr>
        <w:pStyle w:val="aa"/>
        <w:rPr>
          <w:sz w:val="22"/>
          <w:szCs w:val="22"/>
        </w:rPr>
      </w:pPr>
      <w:r w:rsidRPr="0054394B">
        <w:rPr>
          <w:sz w:val="22"/>
          <w:szCs w:val="22"/>
        </w:rPr>
        <w:t>Глава МО «</w:t>
      </w:r>
      <w:proofErr w:type="spellStart"/>
      <w:r w:rsidRPr="0054394B">
        <w:rPr>
          <w:sz w:val="22"/>
          <w:szCs w:val="22"/>
        </w:rPr>
        <w:t>Укыр</w:t>
      </w:r>
      <w:proofErr w:type="spellEnd"/>
      <w:r w:rsidRPr="0054394B">
        <w:rPr>
          <w:sz w:val="22"/>
          <w:szCs w:val="22"/>
        </w:rPr>
        <w:t xml:space="preserve">»                           </w:t>
      </w:r>
      <w:proofErr w:type="spellStart"/>
      <w:r w:rsidRPr="0054394B">
        <w:rPr>
          <w:sz w:val="22"/>
          <w:szCs w:val="22"/>
        </w:rPr>
        <w:t>Баглаева</w:t>
      </w:r>
      <w:proofErr w:type="spellEnd"/>
      <w:r w:rsidRPr="0054394B">
        <w:rPr>
          <w:sz w:val="22"/>
          <w:szCs w:val="22"/>
        </w:rPr>
        <w:t xml:space="preserve"> Е.А.</w:t>
      </w:r>
    </w:p>
    <w:p w:rsidR="0054394B" w:rsidRPr="0054394B" w:rsidRDefault="0054394B" w:rsidP="0054394B">
      <w:pPr>
        <w:pStyle w:val="aa"/>
        <w:rPr>
          <w:sz w:val="22"/>
          <w:szCs w:val="22"/>
        </w:rPr>
      </w:pPr>
    </w:p>
    <w:p w:rsidR="0054394B" w:rsidRPr="0054394B" w:rsidRDefault="0054394B" w:rsidP="0054394B">
      <w:pPr>
        <w:pStyle w:val="aa"/>
        <w:rPr>
          <w:sz w:val="22"/>
          <w:szCs w:val="22"/>
        </w:rPr>
      </w:pPr>
    </w:p>
    <w:p w:rsidR="0054394B" w:rsidRPr="0054394B" w:rsidRDefault="0054394B" w:rsidP="0054394B">
      <w:pPr>
        <w:ind w:firstLine="708"/>
        <w:rPr>
          <w:sz w:val="22"/>
          <w:szCs w:val="22"/>
        </w:rPr>
      </w:pPr>
    </w:p>
    <w:p w:rsidR="0054394B" w:rsidRPr="0054394B" w:rsidRDefault="0054394B" w:rsidP="0054394B">
      <w:pPr>
        <w:rPr>
          <w:sz w:val="22"/>
          <w:szCs w:val="22"/>
        </w:rPr>
      </w:pPr>
    </w:p>
    <w:p w:rsidR="00772F38" w:rsidRPr="0054394B" w:rsidRDefault="00772F38" w:rsidP="0054394B">
      <w:pPr>
        <w:rPr>
          <w:sz w:val="22"/>
          <w:szCs w:val="22"/>
        </w:rPr>
        <w:sectPr w:rsidR="00772F38" w:rsidRPr="0054394B" w:rsidSect="0054394B">
          <w:type w:val="continuous"/>
          <w:pgSz w:w="11906" w:h="16838"/>
          <w:pgMar w:top="1134" w:right="849" w:bottom="1134" w:left="851" w:header="708" w:footer="708" w:gutter="0"/>
          <w:cols w:num="2" w:space="708"/>
          <w:docGrid w:linePitch="360"/>
        </w:sectPr>
      </w:pPr>
    </w:p>
    <w:p w:rsidR="003B4316" w:rsidRPr="003B4316" w:rsidRDefault="003B4316" w:rsidP="003B4316">
      <w:pPr>
        <w:pStyle w:val="2"/>
        <w:jc w:val="center"/>
        <w:rPr>
          <w:rFonts w:ascii="Times New Roman" w:hAnsi="Times New Roman" w:cs="Times New Roman"/>
          <w:color w:val="auto"/>
        </w:rPr>
      </w:pPr>
      <w:r w:rsidRPr="003B4316">
        <w:rPr>
          <w:rFonts w:ascii="Times New Roman" w:hAnsi="Times New Roman" w:cs="Times New Roman"/>
          <w:i/>
          <w:color w:val="auto"/>
        </w:rPr>
        <w:lastRenderedPageBreak/>
        <w:t>09.01.2018 г. №1</w:t>
      </w:r>
    </w:p>
    <w:p w:rsidR="003B4316" w:rsidRPr="003B4316" w:rsidRDefault="003B4316" w:rsidP="003B4316">
      <w:pPr>
        <w:tabs>
          <w:tab w:val="left" w:pos="330"/>
          <w:tab w:val="center" w:pos="4677"/>
        </w:tabs>
        <w:rPr>
          <w:b/>
          <w:sz w:val="22"/>
          <w:szCs w:val="22"/>
        </w:rPr>
      </w:pPr>
      <w:r w:rsidRPr="003B4316">
        <w:rPr>
          <w:b/>
          <w:sz w:val="22"/>
          <w:szCs w:val="22"/>
        </w:rPr>
        <w:tab/>
      </w:r>
      <w:r w:rsidRPr="003B4316">
        <w:rPr>
          <w:b/>
          <w:sz w:val="22"/>
          <w:szCs w:val="22"/>
        </w:rPr>
        <w:tab/>
        <w:t>РОССИЙСКАЯ ФЕДЕРАЦИЯ</w:t>
      </w:r>
    </w:p>
    <w:p w:rsidR="003B4316" w:rsidRPr="003B4316" w:rsidRDefault="003B4316" w:rsidP="003B4316">
      <w:pPr>
        <w:jc w:val="center"/>
        <w:rPr>
          <w:b/>
          <w:sz w:val="22"/>
          <w:szCs w:val="22"/>
        </w:rPr>
      </w:pPr>
      <w:r w:rsidRPr="003B4316">
        <w:rPr>
          <w:b/>
          <w:sz w:val="22"/>
          <w:szCs w:val="22"/>
        </w:rPr>
        <w:t>ИРКУТСКАЯ ОБЛАСТЬ</w:t>
      </w:r>
      <w:r w:rsidRPr="003B4316">
        <w:rPr>
          <w:b/>
          <w:sz w:val="22"/>
          <w:szCs w:val="22"/>
        </w:rPr>
        <w:br/>
        <w:t>БОХАНСКИЙ МУНИЦИПАЛЬНЫЙ РАЙОН</w:t>
      </w:r>
      <w:r w:rsidRPr="003B4316">
        <w:rPr>
          <w:b/>
          <w:sz w:val="22"/>
          <w:szCs w:val="22"/>
        </w:rPr>
        <w:br/>
        <w:t>МУНИЦИПАЛЬНОЕ ОБРАЗОВАНИЕ «УКЫР»</w:t>
      </w:r>
    </w:p>
    <w:p w:rsidR="003B4316" w:rsidRPr="003B4316" w:rsidRDefault="003B4316" w:rsidP="003B4316">
      <w:pPr>
        <w:jc w:val="center"/>
        <w:rPr>
          <w:b/>
          <w:sz w:val="22"/>
          <w:szCs w:val="22"/>
        </w:rPr>
      </w:pPr>
      <w:r w:rsidRPr="003B4316">
        <w:rPr>
          <w:b/>
          <w:sz w:val="22"/>
          <w:szCs w:val="22"/>
        </w:rPr>
        <w:t>АДМИНИСТРАЦИЯ</w:t>
      </w:r>
    </w:p>
    <w:p w:rsidR="003B4316" w:rsidRPr="003B4316" w:rsidRDefault="003B4316" w:rsidP="003B4316">
      <w:pPr>
        <w:jc w:val="center"/>
        <w:rPr>
          <w:b/>
          <w:sz w:val="22"/>
          <w:szCs w:val="22"/>
        </w:rPr>
      </w:pPr>
      <w:r w:rsidRPr="003B4316">
        <w:rPr>
          <w:b/>
          <w:sz w:val="22"/>
          <w:szCs w:val="22"/>
        </w:rPr>
        <w:t>РАСПОРЯЖЕНИЕ</w:t>
      </w:r>
    </w:p>
    <w:p w:rsidR="003B4316" w:rsidRPr="003B4316" w:rsidRDefault="003B4316" w:rsidP="003B4316">
      <w:pPr>
        <w:jc w:val="center"/>
        <w:rPr>
          <w:b/>
          <w:sz w:val="22"/>
          <w:szCs w:val="22"/>
        </w:rPr>
      </w:pPr>
      <w:r w:rsidRPr="003B4316">
        <w:rPr>
          <w:b/>
          <w:sz w:val="22"/>
          <w:szCs w:val="22"/>
        </w:rPr>
        <w:t>Об ИНДЕКСАЦИИ РАЗМЕРОВ  ДОЛЖНОСТНЫХ ОКЛАДОВ РАБОТНИКОВ</w:t>
      </w:r>
      <w:proofErr w:type="gramStart"/>
      <w:r w:rsidRPr="003B4316">
        <w:rPr>
          <w:b/>
          <w:sz w:val="22"/>
          <w:szCs w:val="22"/>
        </w:rPr>
        <w:t>,З</w:t>
      </w:r>
      <w:proofErr w:type="gramEnd"/>
      <w:r w:rsidRPr="003B4316">
        <w:rPr>
          <w:b/>
          <w:sz w:val="22"/>
          <w:szCs w:val="22"/>
        </w:rPr>
        <w:t>АМЕЩАЮЩИХ ДОЛЖНОСТИ НЕ ЯВЛЯЮЩИЕСЯ ДОЛЖНОСТЯМИ МУНИЦИПАЛЬНОЙ СЛУЖБЫ,И ВСПОМОГАТЕЛЬНОГО ПЕРСОНАЛА  АДМИНИСТРАЦИИ МО «УКЫР»</w:t>
      </w:r>
    </w:p>
    <w:p w:rsidR="003B4316" w:rsidRPr="003B4316" w:rsidRDefault="003B4316" w:rsidP="003B4316">
      <w:pPr>
        <w:rPr>
          <w:sz w:val="22"/>
          <w:szCs w:val="22"/>
        </w:rPr>
      </w:pPr>
      <w:r w:rsidRPr="003B4316">
        <w:rPr>
          <w:sz w:val="22"/>
          <w:szCs w:val="22"/>
        </w:rPr>
        <w:t>В</w:t>
      </w:r>
      <w:r w:rsidRPr="003B4316">
        <w:rPr>
          <w:b/>
          <w:sz w:val="22"/>
          <w:szCs w:val="22"/>
        </w:rPr>
        <w:t xml:space="preserve"> </w:t>
      </w:r>
      <w:r w:rsidRPr="003B4316">
        <w:rPr>
          <w:sz w:val="22"/>
          <w:szCs w:val="22"/>
        </w:rPr>
        <w:t xml:space="preserve"> соответствии с положением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w:t>
      </w:r>
      <w:proofErr w:type="spellStart"/>
      <w:r w:rsidRPr="003B4316">
        <w:rPr>
          <w:sz w:val="22"/>
          <w:szCs w:val="22"/>
        </w:rPr>
        <w:t>Укыр</w:t>
      </w:r>
      <w:proofErr w:type="spellEnd"/>
      <w:r w:rsidRPr="003B4316">
        <w:rPr>
          <w:sz w:val="22"/>
          <w:szCs w:val="22"/>
        </w:rPr>
        <w:t>», утвержденным постановлением №45 от 17.11.2011 года, руководствуясь статьями Устава МО «</w:t>
      </w:r>
      <w:proofErr w:type="spellStart"/>
      <w:r w:rsidRPr="003B4316">
        <w:rPr>
          <w:sz w:val="22"/>
          <w:szCs w:val="22"/>
        </w:rPr>
        <w:t>Укыр</w:t>
      </w:r>
      <w:proofErr w:type="spellEnd"/>
      <w:r w:rsidRPr="003B4316">
        <w:rPr>
          <w:sz w:val="22"/>
          <w:szCs w:val="22"/>
        </w:rPr>
        <w:t>»</w:t>
      </w:r>
    </w:p>
    <w:p w:rsidR="003B4316" w:rsidRPr="003B4316" w:rsidRDefault="003B4316" w:rsidP="003B4316">
      <w:pPr>
        <w:rPr>
          <w:b/>
          <w:sz w:val="22"/>
          <w:szCs w:val="22"/>
        </w:rPr>
      </w:pPr>
    </w:p>
    <w:p w:rsidR="003B4316" w:rsidRPr="003B4316" w:rsidRDefault="003B4316" w:rsidP="003B4316">
      <w:pPr>
        <w:pStyle w:val="ac"/>
        <w:numPr>
          <w:ilvl w:val="0"/>
          <w:numId w:val="28"/>
        </w:numPr>
        <w:jc w:val="both"/>
        <w:rPr>
          <w:sz w:val="22"/>
          <w:szCs w:val="22"/>
        </w:rPr>
      </w:pPr>
      <w:r w:rsidRPr="003B4316">
        <w:rPr>
          <w:sz w:val="22"/>
          <w:szCs w:val="22"/>
        </w:rPr>
        <w:t>Произвести с 1 января 2018 года в 1,04 раза индексацию размеров должностных окладов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w:t>
      </w:r>
      <w:proofErr w:type="spellStart"/>
      <w:r w:rsidRPr="003B4316">
        <w:rPr>
          <w:sz w:val="22"/>
          <w:szCs w:val="22"/>
        </w:rPr>
        <w:t>Укыр</w:t>
      </w:r>
      <w:proofErr w:type="spellEnd"/>
      <w:r w:rsidRPr="003B4316">
        <w:rPr>
          <w:sz w:val="22"/>
          <w:szCs w:val="22"/>
        </w:rPr>
        <w:t>»</w:t>
      </w:r>
      <w:proofErr w:type="gramStart"/>
      <w:r w:rsidRPr="003B4316">
        <w:rPr>
          <w:sz w:val="22"/>
          <w:szCs w:val="22"/>
        </w:rPr>
        <w:t xml:space="preserve"> .</w:t>
      </w:r>
      <w:proofErr w:type="gramEnd"/>
    </w:p>
    <w:p w:rsidR="003B4316" w:rsidRPr="003B4316" w:rsidRDefault="003B4316" w:rsidP="003B4316">
      <w:pPr>
        <w:pStyle w:val="ac"/>
        <w:numPr>
          <w:ilvl w:val="0"/>
          <w:numId w:val="28"/>
        </w:numPr>
        <w:jc w:val="both"/>
        <w:rPr>
          <w:sz w:val="22"/>
          <w:szCs w:val="22"/>
        </w:rPr>
      </w:pPr>
      <w:r w:rsidRPr="003B4316">
        <w:rPr>
          <w:sz w:val="22"/>
          <w:szCs w:val="22"/>
        </w:rPr>
        <w:t>Установить, что при индексации размеров должностных окладов, а также размеры ежемесячных и иных дополнительных выплат подлежат округлению до целого рубля в сторону увеличения.</w:t>
      </w:r>
    </w:p>
    <w:p w:rsidR="003B4316" w:rsidRPr="003B4316" w:rsidRDefault="003B4316" w:rsidP="003B4316">
      <w:pPr>
        <w:pStyle w:val="ac"/>
        <w:ind w:left="1759"/>
        <w:jc w:val="both"/>
        <w:rPr>
          <w:sz w:val="22"/>
          <w:szCs w:val="22"/>
        </w:rPr>
      </w:pPr>
    </w:p>
    <w:p w:rsidR="003B4316" w:rsidRPr="003B4316" w:rsidRDefault="003B4316" w:rsidP="003B4316">
      <w:pPr>
        <w:ind w:firstLine="709"/>
        <w:jc w:val="both"/>
        <w:rPr>
          <w:sz w:val="22"/>
          <w:szCs w:val="22"/>
        </w:rPr>
      </w:pPr>
      <w:r w:rsidRPr="003B4316">
        <w:rPr>
          <w:sz w:val="22"/>
          <w:szCs w:val="22"/>
        </w:rPr>
        <w:t>3. Данное распоряжение  опубликовать в Вестнике МО «</w:t>
      </w:r>
      <w:proofErr w:type="spellStart"/>
      <w:r w:rsidRPr="003B4316">
        <w:rPr>
          <w:sz w:val="22"/>
          <w:szCs w:val="22"/>
        </w:rPr>
        <w:t>Укыр</w:t>
      </w:r>
      <w:proofErr w:type="spellEnd"/>
      <w:r w:rsidRPr="003B4316">
        <w:rPr>
          <w:sz w:val="22"/>
          <w:szCs w:val="22"/>
        </w:rPr>
        <w:t>»</w:t>
      </w:r>
    </w:p>
    <w:p w:rsidR="003B4316" w:rsidRPr="003B4316" w:rsidRDefault="003B4316" w:rsidP="003B4316">
      <w:pPr>
        <w:ind w:firstLine="709"/>
        <w:jc w:val="both"/>
        <w:rPr>
          <w:sz w:val="22"/>
          <w:szCs w:val="22"/>
        </w:rPr>
      </w:pPr>
    </w:p>
    <w:p w:rsidR="003B4316" w:rsidRPr="003B4316" w:rsidRDefault="003B4316" w:rsidP="003B4316">
      <w:pPr>
        <w:ind w:firstLine="709"/>
        <w:jc w:val="both"/>
        <w:rPr>
          <w:sz w:val="22"/>
          <w:szCs w:val="22"/>
        </w:rPr>
      </w:pPr>
      <w:r w:rsidRPr="003B4316">
        <w:rPr>
          <w:sz w:val="22"/>
          <w:szCs w:val="22"/>
        </w:rPr>
        <w:t>3.</w:t>
      </w:r>
      <w:proofErr w:type="gramStart"/>
      <w:r w:rsidRPr="003B4316">
        <w:rPr>
          <w:sz w:val="22"/>
          <w:szCs w:val="22"/>
        </w:rPr>
        <w:t>Контроль за</w:t>
      </w:r>
      <w:proofErr w:type="gramEnd"/>
      <w:r w:rsidRPr="003B4316">
        <w:rPr>
          <w:sz w:val="22"/>
          <w:szCs w:val="22"/>
        </w:rPr>
        <w:t xml:space="preserve"> исполнением данного постановления оставляю за собой.</w:t>
      </w:r>
    </w:p>
    <w:p w:rsidR="003B4316" w:rsidRPr="003B4316" w:rsidRDefault="003B4316" w:rsidP="003B4316">
      <w:pPr>
        <w:ind w:firstLine="709"/>
        <w:jc w:val="both"/>
        <w:rPr>
          <w:sz w:val="22"/>
          <w:szCs w:val="22"/>
        </w:rPr>
      </w:pPr>
    </w:p>
    <w:p w:rsidR="003B4316" w:rsidRPr="003B4316" w:rsidRDefault="003B4316" w:rsidP="003B4316">
      <w:pPr>
        <w:ind w:firstLine="709"/>
        <w:jc w:val="both"/>
        <w:rPr>
          <w:sz w:val="22"/>
          <w:szCs w:val="22"/>
        </w:rPr>
      </w:pPr>
    </w:p>
    <w:p w:rsidR="003B4316" w:rsidRPr="003B4316" w:rsidRDefault="003B4316" w:rsidP="003B4316">
      <w:pPr>
        <w:ind w:firstLine="709"/>
        <w:jc w:val="both"/>
        <w:rPr>
          <w:sz w:val="22"/>
          <w:szCs w:val="22"/>
        </w:rPr>
      </w:pPr>
      <w:r w:rsidRPr="003B4316">
        <w:rPr>
          <w:sz w:val="22"/>
          <w:szCs w:val="22"/>
        </w:rPr>
        <w:lastRenderedPageBreak/>
        <w:t xml:space="preserve">Глава администрации                                      </w:t>
      </w:r>
      <w:proofErr w:type="spellStart"/>
      <w:r w:rsidRPr="003B4316">
        <w:rPr>
          <w:sz w:val="22"/>
          <w:szCs w:val="22"/>
        </w:rPr>
        <w:t>Баглаева</w:t>
      </w:r>
      <w:proofErr w:type="spellEnd"/>
      <w:r w:rsidRPr="003B4316">
        <w:rPr>
          <w:sz w:val="22"/>
          <w:szCs w:val="22"/>
        </w:rPr>
        <w:t xml:space="preserve"> Е.А.</w:t>
      </w:r>
    </w:p>
    <w:p w:rsidR="003B4316" w:rsidRPr="003B4316" w:rsidRDefault="003B4316" w:rsidP="003B4316">
      <w:pPr>
        <w:rPr>
          <w:b/>
          <w:sz w:val="22"/>
          <w:szCs w:val="22"/>
        </w:rPr>
      </w:pPr>
    </w:p>
    <w:p w:rsidR="003B4316" w:rsidRPr="003B4316" w:rsidRDefault="003B4316" w:rsidP="003B4316">
      <w:pPr>
        <w:pStyle w:val="2"/>
        <w:jc w:val="center"/>
        <w:rPr>
          <w:rFonts w:ascii="Times New Roman" w:hAnsi="Times New Roman" w:cs="Times New Roman"/>
          <w:i/>
          <w:color w:val="auto"/>
        </w:rPr>
      </w:pPr>
    </w:p>
    <w:p w:rsidR="003B4316" w:rsidRPr="003B4316" w:rsidRDefault="003B4316" w:rsidP="003B4316">
      <w:pPr>
        <w:rPr>
          <w:sz w:val="22"/>
          <w:szCs w:val="22"/>
        </w:rPr>
      </w:pPr>
    </w:p>
    <w:p w:rsidR="003B4316" w:rsidRPr="003B4316" w:rsidRDefault="003B4316" w:rsidP="003B4316">
      <w:pPr>
        <w:rPr>
          <w:sz w:val="22"/>
          <w:szCs w:val="22"/>
        </w:rPr>
      </w:pPr>
    </w:p>
    <w:p w:rsidR="003B4316" w:rsidRPr="003B4316" w:rsidRDefault="003B4316" w:rsidP="003B4316">
      <w:pPr>
        <w:rPr>
          <w:sz w:val="22"/>
          <w:szCs w:val="22"/>
        </w:rPr>
      </w:pPr>
    </w:p>
    <w:p w:rsidR="003B4316" w:rsidRPr="003B4316" w:rsidRDefault="003B4316" w:rsidP="003B4316">
      <w:pPr>
        <w:pStyle w:val="2"/>
        <w:jc w:val="center"/>
        <w:rPr>
          <w:rFonts w:ascii="Times New Roman" w:hAnsi="Times New Roman" w:cs="Times New Roman"/>
          <w:i/>
          <w:color w:val="auto"/>
        </w:rPr>
      </w:pPr>
    </w:p>
    <w:p w:rsidR="003B4316" w:rsidRPr="003B4316" w:rsidRDefault="003B4316" w:rsidP="003B4316">
      <w:pPr>
        <w:pStyle w:val="2"/>
        <w:jc w:val="center"/>
        <w:rPr>
          <w:rFonts w:ascii="Times New Roman" w:hAnsi="Times New Roman" w:cs="Times New Roman"/>
          <w:i/>
          <w:color w:val="auto"/>
        </w:rPr>
      </w:pPr>
    </w:p>
    <w:p w:rsidR="003B4316" w:rsidRPr="003B4316" w:rsidRDefault="003B4316" w:rsidP="003B4316">
      <w:pPr>
        <w:pStyle w:val="2"/>
        <w:jc w:val="center"/>
        <w:rPr>
          <w:rFonts w:ascii="Times New Roman" w:hAnsi="Times New Roman" w:cs="Times New Roman"/>
          <w:color w:val="auto"/>
        </w:rPr>
      </w:pPr>
      <w:r w:rsidRPr="003B4316">
        <w:rPr>
          <w:rFonts w:ascii="Times New Roman" w:hAnsi="Times New Roman" w:cs="Times New Roman"/>
          <w:i/>
          <w:color w:val="auto"/>
        </w:rPr>
        <w:t>09.01.2018 г. №2</w:t>
      </w:r>
    </w:p>
    <w:p w:rsidR="003B4316" w:rsidRPr="003B4316" w:rsidRDefault="003B4316" w:rsidP="003B4316">
      <w:pPr>
        <w:jc w:val="center"/>
        <w:rPr>
          <w:b/>
          <w:sz w:val="22"/>
          <w:szCs w:val="22"/>
        </w:rPr>
      </w:pPr>
      <w:r w:rsidRPr="003B4316">
        <w:rPr>
          <w:b/>
          <w:sz w:val="22"/>
          <w:szCs w:val="22"/>
        </w:rPr>
        <w:t>РОССИЙСКАЯ ФЕДЕРАЦИЯ</w:t>
      </w:r>
    </w:p>
    <w:p w:rsidR="003B4316" w:rsidRPr="003B4316" w:rsidRDefault="003B4316" w:rsidP="003B4316">
      <w:pPr>
        <w:jc w:val="center"/>
        <w:rPr>
          <w:b/>
          <w:sz w:val="22"/>
          <w:szCs w:val="22"/>
        </w:rPr>
      </w:pPr>
      <w:r w:rsidRPr="003B4316">
        <w:rPr>
          <w:b/>
          <w:sz w:val="22"/>
          <w:szCs w:val="22"/>
        </w:rPr>
        <w:t>ИРКУТСКАЯ ОБЛАСТЬ</w:t>
      </w:r>
      <w:r w:rsidRPr="003B4316">
        <w:rPr>
          <w:b/>
          <w:sz w:val="22"/>
          <w:szCs w:val="22"/>
        </w:rPr>
        <w:br/>
        <w:t>БОХАНСКИЙ МУНИЦИПАЛЬНЫЙ РАЙОН</w:t>
      </w:r>
      <w:r w:rsidRPr="003B4316">
        <w:rPr>
          <w:b/>
          <w:sz w:val="22"/>
          <w:szCs w:val="22"/>
        </w:rPr>
        <w:br/>
        <w:t>МУНИЦИПАЛЬНОЕ ОБРАЗОВАНИЕ «УКЫР»</w:t>
      </w:r>
    </w:p>
    <w:p w:rsidR="003B4316" w:rsidRPr="003B4316" w:rsidRDefault="003B4316" w:rsidP="003B4316">
      <w:pPr>
        <w:jc w:val="center"/>
        <w:rPr>
          <w:b/>
          <w:sz w:val="22"/>
          <w:szCs w:val="22"/>
        </w:rPr>
      </w:pPr>
      <w:r w:rsidRPr="003B4316">
        <w:rPr>
          <w:b/>
          <w:sz w:val="22"/>
          <w:szCs w:val="22"/>
        </w:rPr>
        <w:t>АДМИНИСТРАЦИЯ</w:t>
      </w:r>
    </w:p>
    <w:p w:rsidR="003B4316" w:rsidRPr="003B4316" w:rsidRDefault="003B4316" w:rsidP="003B4316">
      <w:pPr>
        <w:jc w:val="center"/>
        <w:rPr>
          <w:b/>
          <w:sz w:val="22"/>
          <w:szCs w:val="22"/>
        </w:rPr>
      </w:pPr>
      <w:r w:rsidRPr="003B4316">
        <w:rPr>
          <w:b/>
          <w:sz w:val="22"/>
          <w:szCs w:val="22"/>
        </w:rPr>
        <w:t>РАСПОРЯЖЕНИЕ</w:t>
      </w:r>
    </w:p>
    <w:p w:rsidR="003B4316" w:rsidRPr="003B4316" w:rsidRDefault="003B4316" w:rsidP="003B4316">
      <w:pPr>
        <w:rPr>
          <w:sz w:val="22"/>
          <w:szCs w:val="22"/>
        </w:rPr>
      </w:pPr>
      <w:r w:rsidRPr="003B4316">
        <w:rPr>
          <w:sz w:val="22"/>
          <w:szCs w:val="22"/>
        </w:rPr>
        <w:t xml:space="preserve">«О </w:t>
      </w:r>
      <w:proofErr w:type="spellStart"/>
      <w:r w:rsidRPr="003B4316">
        <w:rPr>
          <w:sz w:val="22"/>
          <w:szCs w:val="22"/>
        </w:rPr>
        <w:t>Багдуевой</w:t>
      </w:r>
      <w:proofErr w:type="spellEnd"/>
      <w:r w:rsidRPr="003B4316">
        <w:rPr>
          <w:sz w:val="22"/>
          <w:szCs w:val="22"/>
        </w:rPr>
        <w:t xml:space="preserve"> Э.В.»</w:t>
      </w:r>
    </w:p>
    <w:p w:rsidR="003B4316" w:rsidRPr="003B4316" w:rsidRDefault="003B4316" w:rsidP="003B4316">
      <w:pPr>
        <w:rPr>
          <w:sz w:val="22"/>
          <w:szCs w:val="22"/>
        </w:rPr>
      </w:pPr>
    </w:p>
    <w:p w:rsidR="003B4316" w:rsidRPr="003B4316" w:rsidRDefault="003B4316" w:rsidP="003B4316">
      <w:pPr>
        <w:rPr>
          <w:sz w:val="22"/>
          <w:szCs w:val="22"/>
        </w:rPr>
      </w:pPr>
      <w:r w:rsidRPr="003B4316">
        <w:rPr>
          <w:sz w:val="22"/>
          <w:szCs w:val="22"/>
        </w:rPr>
        <w:t xml:space="preserve">   1.Перевести с должности главного специалиста на должность начальника финансового отдела администрации МО «</w:t>
      </w:r>
      <w:proofErr w:type="spellStart"/>
      <w:r w:rsidRPr="003B4316">
        <w:rPr>
          <w:sz w:val="22"/>
          <w:szCs w:val="22"/>
        </w:rPr>
        <w:t>Укыр</w:t>
      </w:r>
      <w:proofErr w:type="spellEnd"/>
      <w:r w:rsidRPr="003B4316">
        <w:rPr>
          <w:sz w:val="22"/>
          <w:szCs w:val="22"/>
        </w:rPr>
        <w:t xml:space="preserve">» </w:t>
      </w:r>
      <w:proofErr w:type="spellStart"/>
      <w:r w:rsidRPr="003B4316">
        <w:rPr>
          <w:sz w:val="22"/>
          <w:szCs w:val="22"/>
        </w:rPr>
        <w:t>Багдуеву</w:t>
      </w:r>
      <w:proofErr w:type="spellEnd"/>
      <w:r w:rsidRPr="003B4316">
        <w:rPr>
          <w:sz w:val="22"/>
          <w:szCs w:val="22"/>
        </w:rPr>
        <w:t xml:space="preserve"> Эльвиру Владимировну</w:t>
      </w:r>
      <w:proofErr w:type="gramStart"/>
      <w:r w:rsidRPr="003B4316">
        <w:rPr>
          <w:sz w:val="22"/>
          <w:szCs w:val="22"/>
        </w:rPr>
        <w:t xml:space="preserve"> ,</w:t>
      </w:r>
      <w:proofErr w:type="gramEnd"/>
      <w:r w:rsidRPr="003B4316">
        <w:rPr>
          <w:sz w:val="22"/>
          <w:szCs w:val="22"/>
        </w:rPr>
        <w:t xml:space="preserve"> в связи с возросшим объемом работ с 1 января 2018 г.</w:t>
      </w:r>
    </w:p>
    <w:p w:rsidR="003B4316" w:rsidRPr="003B4316" w:rsidRDefault="003B4316" w:rsidP="003B4316">
      <w:pPr>
        <w:rPr>
          <w:sz w:val="22"/>
          <w:szCs w:val="22"/>
        </w:rPr>
      </w:pPr>
      <w:r w:rsidRPr="003B4316">
        <w:rPr>
          <w:sz w:val="22"/>
          <w:szCs w:val="22"/>
        </w:rPr>
        <w:t xml:space="preserve">   2. </w:t>
      </w:r>
      <w:proofErr w:type="gramStart"/>
      <w:r w:rsidRPr="003B4316">
        <w:rPr>
          <w:sz w:val="22"/>
          <w:szCs w:val="22"/>
        </w:rPr>
        <w:t>Контроль за</w:t>
      </w:r>
      <w:proofErr w:type="gramEnd"/>
      <w:r w:rsidRPr="003B4316">
        <w:rPr>
          <w:sz w:val="22"/>
          <w:szCs w:val="22"/>
        </w:rPr>
        <w:t xml:space="preserve"> исполнением данного распоряжения оставляю за собой.</w:t>
      </w:r>
    </w:p>
    <w:p w:rsidR="003B4316" w:rsidRPr="003B4316" w:rsidRDefault="003B4316" w:rsidP="003B4316">
      <w:pPr>
        <w:rPr>
          <w:sz w:val="22"/>
          <w:szCs w:val="22"/>
        </w:rPr>
      </w:pPr>
    </w:p>
    <w:p w:rsidR="003B4316" w:rsidRPr="003B4316" w:rsidRDefault="003B4316" w:rsidP="003B4316">
      <w:pPr>
        <w:rPr>
          <w:sz w:val="22"/>
          <w:szCs w:val="22"/>
        </w:rPr>
      </w:pPr>
    </w:p>
    <w:p w:rsidR="003B4316" w:rsidRPr="003B4316" w:rsidRDefault="003B4316" w:rsidP="003B4316">
      <w:pPr>
        <w:rPr>
          <w:sz w:val="22"/>
          <w:szCs w:val="22"/>
        </w:rPr>
      </w:pPr>
    </w:p>
    <w:p w:rsidR="003B4316" w:rsidRPr="003B4316" w:rsidRDefault="003B4316" w:rsidP="003B4316">
      <w:pPr>
        <w:rPr>
          <w:sz w:val="22"/>
          <w:szCs w:val="22"/>
        </w:rPr>
      </w:pPr>
    </w:p>
    <w:p w:rsidR="003B4316" w:rsidRPr="003B4316" w:rsidRDefault="003B4316" w:rsidP="003B4316">
      <w:pPr>
        <w:rPr>
          <w:sz w:val="22"/>
          <w:szCs w:val="22"/>
        </w:rPr>
      </w:pPr>
      <w:r w:rsidRPr="003B4316">
        <w:rPr>
          <w:sz w:val="22"/>
          <w:szCs w:val="22"/>
        </w:rPr>
        <w:t>Глава МО «</w:t>
      </w:r>
      <w:proofErr w:type="spellStart"/>
      <w:r w:rsidRPr="003B4316">
        <w:rPr>
          <w:sz w:val="22"/>
          <w:szCs w:val="22"/>
        </w:rPr>
        <w:t>Укыр</w:t>
      </w:r>
      <w:proofErr w:type="spellEnd"/>
      <w:r w:rsidRPr="003B4316">
        <w:rPr>
          <w:sz w:val="22"/>
          <w:szCs w:val="22"/>
        </w:rPr>
        <w:t xml:space="preserve">»                                             </w:t>
      </w:r>
      <w:proofErr w:type="spellStart"/>
      <w:r w:rsidRPr="003B4316">
        <w:rPr>
          <w:sz w:val="22"/>
          <w:szCs w:val="22"/>
        </w:rPr>
        <w:t>Баглаева</w:t>
      </w:r>
      <w:proofErr w:type="spellEnd"/>
      <w:r w:rsidRPr="003B4316">
        <w:rPr>
          <w:sz w:val="22"/>
          <w:szCs w:val="22"/>
        </w:rPr>
        <w:t xml:space="preserve"> Е.А.</w:t>
      </w:r>
    </w:p>
    <w:p w:rsidR="003B4316" w:rsidRPr="003B4316" w:rsidRDefault="003B4316" w:rsidP="003B4316">
      <w:pPr>
        <w:rPr>
          <w:sz w:val="22"/>
          <w:szCs w:val="22"/>
        </w:rPr>
      </w:pPr>
    </w:p>
    <w:p w:rsidR="003B4316" w:rsidRPr="003B4316" w:rsidRDefault="003B4316" w:rsidP="003B4316">
      <w:pPr>
        <w:rPr>
          <w:sz w:val="22"/>
          <w:szCs w:val="22"/>
        </w:rPr>
      </w:pPr>
    </w:p>
    <w:p w:rsidR="003B4316" w:rsidRPr="003B4316" w:rsidRDefault="003B4316" w:rsidP="003B4316">
      <w:pPr>
        <w:rPr>
          <w:sz w:val="22"/>
          <w:szCs w:val="22"/>
        </w:rPr>
      </w:pPr>
    </w:p>
    <w:p w:rsidR="003B4316" w:rsidRPr="003B4316" w:rsidRDefault="003B4316" w:rsidP="003B4316">
      <w:pPr>
        <w:rPr>
          <w:sz w:val="22"/>
          <w:szCs w:val="22"/>
        </w:rPr>
      </w:pPr>
    </w:p>
    <w:p w:rsidR="003B4316" w:rsidRPr="003B4316" w:rsidRDefault="003B4316" w:rsidP="003B4316">
      <w:pPr>
        <w:rPr>
          <w:sz w:val="22"/>
          <w:szCs w:val="22"/>
        </w:rPr>
      </w:pPr>
    </w:p>
    <w:p w:rsidR="003B4316" w:rsidRPr="003B4316" w:rsidRDefault="003B4316" w:rsidP="003B4316">
      <w:pPr>
        <w:rPr>
          <w:sz w:val="22"/>
          <w:szCs w:val="22"/>
        </w:rPr>
      </w:pPr>
    </w:p>
    <w:p w:rsidR="003B4316" w:rsidRPr="003B4316" w:rsidRDefault="003B4316" w:rsidP="003B4316">
      <w:pPr>
        <w:rPr>
          <w:sz w:val="22"/>
          <w:szCs w:val="22"/>
        </w:rPr>
      </w:pPr>
    </w:p>
    <w:p w:rsidR="003B4316" w:rsidRPr="003B4316" w:rsidRDefault="003B4316" w:rsidP="003B4316">
      <w:pPr>
        <w:pStyle w:val="2"/>
        <w:jc w:val="center"/>
        <w:rPr>
          <w:rFonts w:ascii="Times New Roman" w:hAnsi="Times New Roman" w:cs="Times New Roman"/>
          <w:color w:val="auto"/>
        </w:rPr>
      </w:pPr>
      <w:r w:rsidRPr="003B4316">
        <w:rPr>
          <w:rFonts w:ascii="Times New Roman" w:hAnsi="Times New Roman" w:cs="Times New Roman"/>
          <w:i/>
          <w:color w:val="auto"/>
        </w:rPr>
        <w:t>10.01.2018 г. №3</w:t>
      </w:r>
    </w:p>
    <w:p w:rsidR="003B4316" w:rsidRPr="003B4316" w:rsidRDefault="003B4316" w:rsidP="003B4316">
      <w:pPr>
        <w:jc w:val="center"/>
        <w:rPr>
          <w:b/>
          <w:sz w:val="22"/>
          <w:szCs w:val="22"/>
        </w:rPr>
      </w:pPr>
      <w:r w:rsidRPr="003B4316">
        <w:rPr>
          <w:b/>
          <w:sz w:val="22"/>
          <w:szCs w:val="22"/>
        </w:rPr>
        <w:t>Российская Федерация</w:t>
      </w:r>
    </w:p>
    <w:p w:rsidR="003B4316" w:rsidRPr="003B4316" w:rsidRDefault="003B4316" w:rsidP="003B4316">
      <w:pPr>
        <w:jc w:val="center"/>
        <w:rPr>
          <w:b/>
          <w:sz w:val="22"/>
          <w:szCs w:val="22"/>
        </w:rPr>
      </w:pPr>
      <w:r w:rsidRPr="003B4316">
        <w:rPr>
          <w:b/>
          <w:sz w:val="22"/>
          <w:szCs w:val="22"/>
        </w:rPr>
        <w:t>Иркутская область</w:t>
      </w:r>
    </w:p>
    <w:p w:rsidR="003B4316" w:rsidRPr="003B4316" w:rsidRDefault="003B4316" w:rsidP="003B4316">
      <w:pPr>
        <w:jc w:val="center"/>
        <w:rPr>
          <w:b/>
          <w:sz w:val="22"/>
          <w:szCs w:val="22"/>
        </w:rPr>
      </w:pPr>
      <w:proofErr w:type="spellStart"/>
      <w:r w:rsidRPr="003B4316">
        <w:rPr>
          <w:b/>
          <w:sz w:val="22"/>
          <w:szCs w:val="22"/>
        </w:rPr>
        <w:t>Боханский</w:t>
      </w:r>
      <w:proofErr w:type="spellEnd"/>
      <w:r w:rsidRPr="003B4316">
        <w:rPr>
          <w:b/>
          <w:sz w:val="22"/>
          <w:szCs w:val="22"/>
        </w:rPr>
        <w:t xml:space="preserve"> район</w:t>
      </w:r>
    </w:p>
    <w:p w:rsidR="003B4316" w:rsidRPr="003B4316" w:rsidRDefault="003B4316" w:rsidP="003B4316">
      <w:pPr>
        <w:jc w:val="center"/>
        <w:rPr>
          <w:b/>
          <w:sz w:val="22"/>
          <w:szCs w:val="22"/>
        </w:rPr>
      </w:pPr>
      <w:r w:rsidRPr="003B4316">
        <w:rPr>
          <w:b/>
          <w:sz w:val="22"/>
          <w:szCs w:val="22"/>
        </w:rPr>
        <w:t>Глава муниципальное образование «</w:t>
      </w:r>
      <w:proofErr w:type="spellStart"/>
      <w:r w:rsidRPr="003B4316">
        <w:rPr>
          <w:b/>
          <w:sz w:val="22"/>
          <w:szCs w:val="22"/>
        </w:rPr>
        <w:t>Укыр</w:t>
      </w:r>
      <w:proofErr w:type="spellEnd"/>
      <w:r w:rsidRPr="003B4316">
        <w:rPr>
          <w:b/>
          <w:sz w:val="22"/>
          <w:szCs w:val="22"/>
        </w:rPr>
        <w:t>»</w:t>
      </w:r>
    </w:p>
    <w:p w:rsidR="003B4316" w:rsidRPr="003B4316" w:rsidRDefault="003B4316" w:rsidP="003B4316">
      <w:pPr>
        <w:jc w:val="center"/>
        <w:rPr>
          <w:b/>
          <w:i/>
          <w:sz w:val="22"/>
          <w:szCs w:val="22"/>
        </w:rPr>
      </w:pPr>
      <w:proofErr w:type="gramStart"/>
      <w:r w:rsidRPr="003B4316">
        <w:rPr>
          <w:b/>
          <w:sz w:val="22"/>
          <w:szCs w:val="22"/>
        </w:rPr>
        <w:t>Р</w:t>
      </w:r>
      <w:proofErr w:type="gramEnd"/>
      <w:r w:rsidRPr="003B4316">
        <w:rPr>
          <w:b/>
          <w:sz w:val="22"/>
          <w:szCs w:val="22"/>
        </w:rPr>
        <w:t xml:space="preserve"> А С П О Р Я Ж Е Н И Е </w:t>
      </w:r>
    </w:p>
    <w:p w:rsidR="003B4316" w:rsidRPr="003B4316" w:rsidRDefault="003B4316" w:rsidP="003B4316">
      <w:pPr>
        <w:rPr>
          <w:sz w:val="22"/>
          <w:szCs w:val="22"/>
        </w:rPr>
      </w:pPr>
      <w:r w:rsidRPr="003B4316">
        <w:rPr>
          <w:sz w:val="22"/>
          <w:szCs w:val="22"/>
        </w:rPr>
        <w:t xml:space="preserve">       </w:t>
      </w:r>
    </w:p>
    <w:p w:rsidR="003B4316" w:rsidRPr="003B4316" w:rsidRDefault="003B4316" w:rsidP="003B4316">
      <w:pPr>
        <w:rPr>
          <w:sz w:val="22"/>
          <w:szCs w:val="22"/>
        </w:rPr>
      </w:pPr>
      <w:r w:rsidRPr="003B4316">
        <w:rPr>
          <w:sz w:val="22"/>
          <w:szCs w:val="22"/>
        </w:rPr>
        <w:t xml:space="preserve">    «Об утверждении реестра</w:t>
      </w:r>
    </w:p>
    <w:p w:rsidR="003B4316" w:rsidRPr="003B4316" w:rsidRDefault="003B4316" w:rsidP="003B4316">
      <w:pPr>
        <w:rPr>
          <w:sz w:val="22"/>
          <w:szCs w:val="22"/>
        </w:rPr>
      </w:pPr>
      <w:r w:rsidRPr="003B4316">
        <w:rPr>
          <w:sz w:val="22"/>
          <w:szCs w:val="22"/>
        </w:rPr>
        <w:t xml:space="preserve">      муниципальной службы </w:t>
      </w:r>
      <w:proofErr w:type="gramStart"/>
      <w:r w:rsidRPr="003B4316">
        <w:rPr>
          <w:sz w:val="22"/>
          <w:szCs w:val="22"/>
        </w:rPr>
        <w:t>по</w:t>
      </w:r>
      <w:proofErr w:type="gramEnd"/>
    </w:p>
    <w:p w:rsidR="003B4316" w:rsidRPr="003B4316" w:rsidRDefault="003B4316" w:rsidP="003B4316">
      <w:pPr>
        <w:rPr>
          <w:sz w:val="22"/>
          <w:szCs w:val="22"/>
        </w:rPr>
      </w:pPr>
      <w:r w:rsidRPr="003B4316">
        <w:rPr>
          <w:sz w:val="22"/>
          <w:szCs w:val="22"/>
        </w:rPr>
        <w:t xml:space="preserve">      должностям и оплате труда</w:t>
      </w:r>
    </w:p>
    <w:p w:rsidR="003B4316" w:rsidRPr="003B4316" w:rsidRDefault="003B4316" w:rsidP="003B4316">
      <w:pPr>
        <w:rPr>
          <w:sz w:val="22"/>
          <w:szCs w:val="22"/>
        </w:rPr>
      </w:pPr>
      <w:r w:rsidRPr="003B4316">
        <w:rPr>
          <w:sz w:val="22"/>
          <w:szCs w:val="22"/>
        </w:rPr>
        <w:t xml:space="preserve">      администрации МО «</w:t>
      </w:r>
      <w:proofErr w:type="spellStart"/>
      <w:r w:rsidRPr="003B4316">
        <w:rPr>
          <w:sz w:val="22"/>
          <w:szCs w:val="22"/>
        </w:rPr>
        <w:t>Укыр</w:t>
      </w:r>
      <w:proofErr w:type="spellEnd"/>
      <w:r w:rsidRPr="003B4316">
        <w:rPr>
          <w:sz w:val="22"/>
          <w:szCs w:val="22"/>
        </w:rPr>
        <w:t>»»</w:t>
      </w:r>
    </w:p>
    <w:p w:rsidR="003B4316" w:rsidRPr="003B4316" w:rsidRDefault="003B4316" w:rsidP="003B4316">
      <w:pPr>
        <w:rPr>
          <w:b/>
          <w:i/>
          <w:sz w:val="22"/>
          <w:szCs w:val="22"/>
        </w:rPr>
      </w:pPr>
    </w:p>
    <w:p w:rsidR="003B4316" w:rsidRPr="003B4316" w:rsidRDefault="003B4316" w:rsidP="003B4316">
      <w:pPr>
        <w:rPr>
          <w:sz w:val="22"/>
          <w:szCs w:val="22"/>
        </w:rPr>
      </w:pPr>
      <w:r w:rsidRPr="003B4316">
        <w:rPr>
          <w:sz w:val="22"/>
          <w:szCs w:val="22"/>
        </w:rPr>
        <w:t xml:space="preserve">                  На основании ст.5 Федерального закона от 02.03.2007г. №25-ФЗ «О муниципальной службе в Российской Федерации», руководствуясь Указом Губернатора Иркутской области №191-уг от 19.10.2017г. «Об увеличении (индексации) размеров окладов месячного денежного содержания государственных гражданских служащих Иркутской области», руководствуясь ст.24 Устава МО «</w:t>
      </w:r>
      <w:proofErr w:type="spellStart"/>
      <w:r w:rsidRPr="003B4316">
        <w:rPr>
          <w:sz w:val="22"/>
          <w:szCs w:val="22"/>
        </w:rPr>
        <w:t>Укыр</w:t>
      </w:r>
      <w:proofErr w:type="spellEnd"/>
      <w:r w:rsidRPr="003B4316">
        <w:rPr>
          <w:sz w:val="22"/>
          <w:szCs w:val="22"/>
        </w:rPr>
        <w:t>»:</w:t>
      </w:r>
    </w:p>
    <w:p w:rsidR="003B4316" w:rsidRPr="003B4316" w:rsidRDefault="003B4316" w:rsidP="003B4316">
      <w:pPr>
        <w:rPr>
          <w:i/>
          <w:sz w:val="22"/>
          <w:szCs w:val="22"/>
        </w:rPr>
      </w:pPr>
    </w:p>
    <w:p w:rsidR="003B4316" w:rsidRPr="003B4316" w:rsidRDefault="003B4316" w:rsidP="003B4316">
      <w:pPr>
        <w:rPr>
          <w:sz w:val="22"/>
          <w:szCs w:val="22"/>
        </w:rPr>
      </w:pPr>
      <w:r w:rsidRPr="003B4316">
        <w:rPr>
          <w:b/>
          <w:sz w:val="22"/>
          <w:szCs w:val="22"/>
        </w:rPr>
        <w:t xml:space="preserve">     </w:t>
      </w:r>
      <w:r w:rsidRPr="003B4316">
        <w:rPr>
          <w:sz w:val="22"/>
          <w:szCs w:val="22"/>
        </w:rPr>
        <w:t>1. Утвердить  надбавки за особые условия</w:t>
      </w:r>
      <w:proofErr w:type="gramStart"/>
      <w:r w:rsidRPr="003B4316">
        <w:rPr>
          <w:sz w:val="22"/>
          <w:szCs w:val="22"/>
        </w:rPr>
        <w:t xml:space="preserve"> ,</w:t>
      </w:r>
      <w:proofErr w:type="gramEnd"/>
      <w:r w:rsidRPr="003B4316">
        <w:rPr>
          <w:sz w:val="22"/>
          <w:szCs w:val="22"/>
        </w:rPr>
        <w:t xml:space="preserve"> классные чины и ЕДП  согласно реестра муниципальным служащим на 01.01.2018г..</w:t>
      </w:r>
    </w:p>
    <w:p w:rsidR="003B4316" w:rsidRPr="003B4316" w:rsidRDefault="003B4316" w:rsidP="003B4316">
      <w:pPr>
        <w:rPr>
          <w:sz w:val="22"/>
          <w:szCs w:val="22"/>
        </w:rPr>
      </w:pPr>
    </w:p>
    <w:p w:rsidR="003B4316" w:rsidRPr="003B4316" w:rsidRDefault="003B4316" w:rsidP="003B4316">
      <w:pPr>
        <w:rPr>
          <w:sz w:val="22"/>
          <w:szCs w:val="22"/>
        </w:rPr>
      </w:pPr>
      <w:r w:rsidRPr="003B4316">
        <w:rPr>
          <w:sz w:val="22"/>
          <w:szCs w:val="22"/>
        </w:rPr>
        <w:t xml:space="preserve">     2. Начальнику финансового отдела   </w:t>
      </w:r>
      <w:proofErr w:type="spellStart"/>
      <w:r w:rsidRPr="003B4316">
        <w:rPr>
          <w:sz w:val="22"/>
          <w:szCs w:val="22"/>
        </w:rPr>
        <w:t>Багдуевой</w:t>
      </w:r>
      <w:proofErr w:type="spellEnd"/>
      <w:r w:rsidRPr="003B4316">
        <w:rPr>
          <w:sz w:val="22"/>
          <w:szCs w:val="22"/>
        </w:rPr>
        <w:t xml:space="preserve"> Э.В. внести изменения в штатное расписание на 01.01.2018г.</w:t>
      </w:r>
    </w:p>
    <w:p w:rsidR="003B4316" w:rsidRPr="003B4316" w:rsidRDefault="003B4316" w:rsidP="003B4316">
      <w:pPr>
        <w:rPr>
          <w:i/>
          <w:sz w:val="22"/>
          <w:szCs w:val="22"/>
        </w:rPr>
      </w:pPr>
    </w:p>
    <w:p w:rsidR="003B4316" w:rsidRPr="003B4316" w:rsidRDefault="003B4316" w:rsidP="003B4316">
      <w:pPr>
        <w:rPr>
          <w:b/>
          <w:i/>
          <w:sz w:val="22"/>
          <w:szCs w:val="22"/>
        </w:rPr>
      </w:pPr>
    </w:p>
    <w:p w:rsidR="003B4316" w:rsidRPr="003B4316" w:rsidRDefault="003B4316" w:rsidP="003B4316">
      <w:pPr>
        <w:rPr>
          <w:sz w:val="22"/>
          <w:szCs w:val="22"/>
        </w:rPr>
      </w:pPr>
    </w:p>
    <w:p w:rsidR="003B4316" w:rsidRPr="003B4316" w:rsidRDefault="003B4316" w:rsidP="003B4316">
      <w:pPr>
        <w:rPr>
          <w:sz w:val="22"/>
          <w:szCs w:val="22"/>
        </w:rPr>
      </w:pPr>
      <w:r w:rsidRPr="003B4316">
        <w:rPr>
          <w:sz w:val="22"/>
          <w:szCs w:val="22"/>
        </w:rPr>
        <w:t xml:space="preserve"> Глава МО «</w:t>
      </w:r>
      <w:proofErr w:type="spellStart"/>
      <w:r w:rsidRPr="003B4316">
        <w:rPr>
          <w:sz w:val="22"/>
          <w:szCs w:val="22"/>
        </w:rPr>
        <w:t>Укыр</w:t>
      </w:r>
      <w:proofErr w:type="spellEnd"/>
      <w:r w:rsidRPr="003B4316">
        <w:rPr>
          <w:sz w:val="22"/>
          <w:szCs w:val="22"/>
        </w:rPr>
        <w:t xml:space="preserve">»:                              </w:t>
      </w:r>
      <w:proofErr w:type="spellStart"/>
      <w:r w:rsidRPr="003B4316">
        <w:rPr>
          <w:sz w:val="22"/>
          <w:szCs w:val="22"/>
        </w:rPr>
        <w:t>Е.А.Баглаева</w:t>
      </w:r>
      <w:proofErr w:type="spellEnd"/>
    </w:p>
    <w:p w:rsidR="003B4316" w:rsidRPr="003B4316" w:rsidRDefault="003B4316" w:rsidP="003B4316">
      <w:pPr>
        <w:jc w:val="center"/>
        <w:rPr>
          <w:sz w:val="22"/>
          <w:szCs w:val="22"/>
        </w:rPr>
      </w:pPr>
    </w:p>
    <w:p w:rsidR="003B4316" w:rsidRPr="003B4316" w:rsidRDefault="003B4316" w:rsidP="003B4316">
      <w:pPr>
        <w:jc w:val="center"/>
        <w:rPr>
          <w:sz w:val="22"/>
          <w:szCs w:val="22"/>
        </w:rPr>
      </w:pPr>
    </w:p>
    <w:p w:rsidR="003B4316" w:rsidRPr="003B4316" w:rsidRDefault="003B4316" w:rsidP="003B4316">
      <w:pPr>
        <w:jc w:val="center"/>
        <w:rPr>
          <w:sz w:val="22"/>
          <w:szCs w:val="22"/>
        </w:rPr>
      </w:pPr>
    </w:p>
    <w:p w:rsidR="003B4316" w:rsidRPr="003B4316" w:rsidRDefault="003B4316" w:rsidP="003B4316">
      <w:pPr>
        <w:jc w:val="center"/>
        <w:rPr>
          <w:sz w:val="22"/>
          <w:szCs w:val="22"/>
        </w:rPr>
      </w:pPr>
    </w:p>
    <w:p w:rsidR="003B4316" w:rsidRPr="003B4316" w:rsidRDefault="003B4316" w:rsidP="003B4316">
      <w:pPr>
        <w:jc w:val="center"/>
        <w:rPr>
          <w:sz w:val="22"/>
          <w:szCs w:val="22"/>
        </w:rPr>
      </w:pPr>
    </w:p>
    <w:p w:rsidR="003B4316" w:rsidRPr="003B4316" w:rsidRDefault="003B4316" w:rsidP="003B4316">
      <w:pPr>
        <w:jc w:val="center"/>
        <w:rPr>
          <w:sz w:val="22"/>
          <w:szCs w:val="22"/>
        </w:rPr>
      </w:pPr>
    </w:p>
    <w:p w:rsidR="003B4316" w:rsidRDefault="003B4316" w:rsidP="003B4316">
      <w:pPr>
        <w:jc w:val="center"/>
        <w:sectPr w:rsidR="003B4316" w:rsidSect="003B4316">
          <w:pgSz w:w="11905" w:h="16838"/>
          <w:pgMar w:top="1134" w:right="1701" w:bottom="1134" w:left="850" w:header="0" w:footer="0" w:gutter="0"/>
          <w:cols w:num="2" w:space="720"/>
          <w:noEndnote/>
          <w:docGrid w:linePitch="326"/>
        </w:sectPr>
      </w:pPr>
    </w:p>
    <w:p w:rsidR="003B4316" w:rsidRDefault="003B4316" w:rsidP="003B4316">
      <w:pPr>
        <w:jc w:val="center"/>
      </w:pPr>
    </w:p>
    <w:p w:rsidR="003B4316" w:rsidRDefault="003B4316" w:rsidP="003B4316">
      <w:pPr>
        <w:jc w:val="center"/>
      </w:pPr>
    </w:p>
    <w:p w:rsidR="003B4316" w:rsidRPr="003B4316" w:rsidRDefault="003B4316" w:rsidP="003B4316">
      <w:pPr>
        <w:jc w:val="center"/>
        <w:rPr>
          <w:sz w:val="22"/>
          <w:szCs w:val="22"/>
        </w:rPr>
      </w:pPr>
      <w:r w:rsidRPr="003B4316">
        <w:rPr>
          <w:sz w:val="22"/>
          <w:szCs w:val="22"/>
        </w:rPr>
        <w:t xml:space="preserve">РЕЕСТР  </w:t>
      </w:r>
      <w:proofErr w:type="gramStart"/>
      <w:r w:rsidRPr="003B4316">
        <w:rPr>
          <w:sz w:val="22"/>
          <w:szCs w:val="22"/>
        </w:rPr>
        <w:t>МУНИЦИПАЛЬНОЙ</w:t>
      </w:r>
      <w:proofErr w:type="gramEnd"/>
    </w:p>
    <w:p w:rsidR="003B4316" w:rsidRPr="003B4316" w:rsidRDefault="003B4316" w:rsidP="003B4316">
      <w:pPr>
        <w:jc w:val="center"/>
        <w:rPr>
          <w:sz w:val="22"/>
          <w:szCs w:val="22"/>
        </w:rPr>
      </w:pPr>
    </w:p>
    <w:p w:rsidR="003B4316" w:rsidRPr="003B4316" w:rsidRDefault="003B4316" w:rsidP="003B4316">
      <w:pPr>
        <w:jc w:val="center"/>
        <w:rPr>
          <w:sz w:val="22"/>
          <w:szCs w:val="22"/>
        </w:rPr>
      </w:pPr>
      <w:r w:rsidRPr="003B4316">
        <w:rPr>
          <w:sz w:val="22"/>
          <w:szCs w:val="22"/>
        </w:rPr>
        <w:t xml:space="preserve">СЛУЖБЫ ПО ДОЛЖНОСТЯМ И ОПЛАТЕ ТРУДА </w:t>
      </w:r>
    </w:p>
    <w:p w:rsidR="003B4316" w:rsidRPr="003B4316" w:rsidRDefault="003B4316" w:rsidP="003B4316">
      <w:pPr>
        <w:jc w:val="center"/>
        <w:rPr>
          <w:sz w:val="22"/>
          <w:szCs w:val="22"/>
        </w:rPr>
      </w:pPr>
    </w:p>
    <w:p w:rsidR="003B4316" w:rsidRPr="003B4316" w:rsidRDefault="003B4316" w:rsidP="003B4316">
      <w:pPr>
        <w:jc w:val="center"/>
        <w:rPr>
          <w:sz w:val="22"/>
          <w:szCs w:val="22"/>
        </w:rPr>
      </w:pPr>
      <w:r w:rsidRPr="003B4316">
        <w:rPr>
          <w:sz w:val="22"/>
          <w:szCs w:val="22"/>
        </w:rPr>
        <w:t xml:space="preserve">АДМИНИСТРАЦИИ МО «УКЫР» </w:t>
      </w:r>
    </w:p>
    <w:p w:rsidR="003B4316" w:rsidRPr="003B4316" w:rsidRDefault="003B4316" w:rsidP="003B4316">
      <w:pPr>
        <w:jc w:val="center"/>
        <w:rPr>
          <w:sz w:val="22"/>
          <w:szCs w:val="22"/>
        </w:rPr>
      </w:pPr>
    </w:p>
    <w:p w:rsidR="003B4316" w:rsidRPr="003B4316" w:rsidRDefault="003B4316" w:rsidP="003B4316">
      <w:pPr>
        <w:rPr>
          <w:sz w:val="22"/>
          <w:szCs w:val="22"/>
        </w:rPr>
      </w:pPr>
      <w:r w:rsidRPr="003B4316">
        <w:rPr>
          <w:sz w:val="22"/>
          <w:szCs w:val="22"/>
        </w:rPr>
        <w:t xml:space="preserve">                  Ведущие  должности</w:t>
      </w:r>
    </w:p>
    <w:p w:rsidR="003B4316" w:rsidRPr="003B4316" w:rsidRDefault="003B4316" w:rsidP="003B4316">
      <w:pPr>
        <w:rPr>
          <w:sz w:val="22"/>
          <w:szCs w:val="22"/>
        </w:rPr>
      </w:pPr>
    </w:p>
    <w:tbl>
      <w:tblPr>
        <w:tblW w:w="9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2"/>
        <w:gridCol w:w="2185"/>
        <w:gridCol w:w="1079"/>
        <w:gridCol w:w="656"/>
        <w:gridCol w:w="958"/>
        <w:gridCol w:w="731"/>
        <w:gridCol w:w="1112"/>
        <w:gridCol w:w="1157"/>
        <w:gridCol w:w="977"/>
      </w:tblGrid>
      <w:tr w:rsidR="003B4316" w:rsidRPr="003B4316" w:rsidTr="003B4316">
        <w:trPr>
          <w:trHeight w:val="600"/>
        </w:trPr>
        <w:tc>
          <w:tcPr>
            <w:tcW w:w="792" w:type="dxa"/>
            <w:vMerge w:val="restart"/>
          </w:tcPr>
          <w:p w:rsidR="003B4316" w:rsidRPr="003B4316" w:rsidRDefault="003B4316" w:rsidP="008067EB">
            <w:r w:rsidRPr="003B4316">
              <w:rPr>
                <w:sz w:val="22"/>
                <w:szCs w:val="22"/>
              </w:rPr>
              <w:t>№</w:t>
            </w:r>
            <w:proofErr w:type="gramStart"/>
            <w:r w:rsidRPr="003B4316">
              <w:rPr>
                <w:sz w:val="22"/>
                <w:szCs w:val="22"/>
              </w:rPr>
              <w:t>п</w:t>
            </w:r>
            <w:proofErr w:type="gramEnd"/>
            <w:r w:rsidRPr="003B4316">
              <w:rPr>
                <w:sz w:val="22"/>
                <w:szCs w:val="22"/>
              </w:rPr>
              <w:t>/п</w:t>
            </w:r>
          </w:p>
        </w:tc>
        <w:tc>
          <w:tcPr>
            <w:tcW w:w="2185" w:type="dxa"/>
            <w:vMerge w:val="restart"/>
          </w:tcPr>
          <w:p w:rsidR="003B4316" w:rsidRPr="003B4316" w:rsidRDefault="003B4316" w:rsidP="008067EB">
            <w:r w:rsidRPr="003B4316">
              <w:rPr>
                <w:sz w:val="22"/>
                <w:szCs w:val="22"/>
              </w:rPr>
              <w:t>Должность</w:t>
            </w:r>
          </w:p>
        </w:tc>
        <w:tc>
          <w:tcPr>
            <w:tcW w:w="1079" w:type="dxa"/>
            <w:vMerge w:val="restart"/>
          </w:tcPr>
          <w:p w:rsidR="003B4316" w:rsidRPr="003B4316" w:rsidRDefault="003B4316" w:rsidP="008067EB">
            <w:r w:rsidRPr="003B4316">
              <w:rPr>
                <w:sz w:val="22"/>
                <w:szCs w:val="22"/>
              </w:rPr>
              <w:t>Должностной оклад</w:t>
            </w:r>
          </w:p>
        </w:tc>
        <w:tc>
          <w:tcPr>
            <w:tcW w:w="1614" w:type="dxa"/>
            <w:gridSpan w:val="2"/>
            <w:tcBorders>
              <w:bottom w:val="single" w:sz="4" w:space="0" w:color="auto"/>
            </w:tcBorders>
          </w:tcPr>
          <w:p w:rsidR="003B4316" w:rsidRPr="003B4316" w:rsidRDefault="003B4316" w:rsidP="008067EB">
            <w:r w:rsidRPr="003B4316">
              <w:rPr>
                <w:sz w:val="22"/>
                <w:szCs w:val="22"/>
              </w:rPr>
              <w:t>Выслуга лет</w:t>
            </w:r>
          </w:p>
        </w:tc>
        <w:tc>
          <w:tcPr>
            <w:tcW w:w="1843" w:type="dxa"/>
            <w:gridSpan w:val="2"/>
            <w:tcBorders>
              <w:bottom w:val="single" w:sz="4" w:space="0" w:color="auto"/>
            </w:tcBorders>
          </w:tcPr>
          <w:p w:rsidR="003B4316" w:rsidRPr="003B4316" w:rsidRDefault="003B4316" w:rsidP="008067EB">
            <w:r w:rsidRPr="003B4316">
              <w:rPr>
                <w:sz w:val="22"/>
                <w:szCs w:val="22"/>
              </w:rPr>
              <w:t>Особые условия, %</w:t>
            </w:r>
          </w:p>
        </w:tc>
        <w:tc>
          <w:tcPr>
            <w:tcW w:w="1157" w:type="dxa"/>
            <w:vMerge w:val="restart"/>
          </w:tcPr>
          <w:p w:rsidR="003B4316" w:rsidRPr="003B4316" w:rsidRDefault="003B4316" w:rsidP="008067EB">
            <w:r w:rsidRPr="003B4316">
              <w:rPr>
                <w:sz w:val="22"/>
                <w:szCs w:val="22"/>
              </w:rPr>
              <w:t>Классный чин</w:t>
            </w:r>
          </w:p>
        </w:tc>
        <w:tc>
          <w:tcPr>
            <w:tcW w:w="977" w:type="dxa"/>
            <w:vMerge w:val="restart"/>
          </w:tcPr>
          <w:p w:rsidR="003B4316" w:rsidRPr="003B4316" w:rsidRDefault="003B4316" w:rsidP="008067EB">
            <w:r w:rsidRPr="003B4316">
              <w:rPr>
                <w:sz w:val="22"/>
                <w:szCs w:val="22"/>
              </w:rPr>
              <w:t>ЕДП</w:t>
            </w:r>
          </w:p>
        </w:tc>
      </w:tr>
      <w:tr w:rsidR="003B4316" w:rsidRPr="003B4316" w:rsidTr="003B4316">
        <w:trPr>
          <w:trHeight w:val="225"/>
        </w:trPr>
        <w:tc>
          <w:tcPr>
            <w:tcW w:w="792" w:type="dxa"/>
            <w:vMerge/>
          </w:tcPr>
          <w:p w:rsidR="003B4316" w:rsidRPr="003B4316" w:rsidRDefault="003B4316" w:rsidP="008067EB"/>
        </w:tc>
        <w:tc>
          <w:tcPr>
            <w:tcW w:w="2185" w:type="dxa"/>
            <w:vMerge/>
          </w:tcPr>
          <w:p w:rsidR="003B4316" w:rsidRPr="003B4316" w:rsidRDefault="003B4316" w:rsidP="008067EB"/>
        </w:tc>
        <w:tc>
          <w:tcPr>
            <w:tcW w:w="1079" w:type="dxa"/>
            <w:vMerge/>
          </w:tcPr>
          <w:p w:rsidR="003B4316" w:rsidRPr="003B4316" w:rsidRDefault="003B4316" w:rsidP="008067EB"/>
        </w:tc>
        <w:tc>
          <w:tcPr>
            <w:tcW w:w="656" w:type="dxa"/>
            <w:tcBorders>
              <w:top w:val="single" w:sz="4" w:space="0" w:color="auto"/>
              <w:right w:val="single" w:sz="4" w:space="0" w:color="auto"/>
            </w:tcBorders>
          </w:tcPr>
          <w:p w:rsidR="003B4316" w:rsidRPr="003B4316" w:rsidRDefault="003B4316" w:rsidP="008067EB">
            <w:r w:rsidRPr="003B4316">
              <w:rPr>
                <w:sz w:val="22"/>
                <w:szCs w:val="22"/>
              </w:rPr>
              <w:t>%</w:t>
            </w:r>
          </w:p>
        </w:tc>
        <w:tc>
          <w:tcPr>
            <w:tcW w:w="958" w:type="dxa"/>
            <w:tcBorders>
              <w:top w:val="single" w:sz="4" w:space="0" w:color="auto"/>
              <w:left w:val="single" w:sz="4" w:space="0" w:color="auto"/>
            </w:tcBorders>
          </w:tcPr>
          <w:p w:rsidR="003B4316" w:rsidRPr="003B4316" w:rsidRDefault="003B4316" w:rsidP="008067EB">
            <w:r w:rsidRPr="003B4316">
              <w:rPr>
                <w:sz w:val="22"/>
                <w:szCs w:val="22"/>
              </w:rPr>
              <w:t>сумма</w:t>
            </w:r>
          </w:p>
        </w:tc>
        <w:tc>
          <w:tcPr>
            <w:tcW w:w="731" w:type="dxa"/>
            <w:tcBorders>
              <w:top w:val="single" w:sz="4" w:space="0" w:color="auto"/>
              <w:right w:val="single" w:sz="4" w:space="0" w:color="auto"/>
            </w:tcBorders>
          </w:tcPr>
          <w:p w:rsidR="003B4316" w:rsidRPr="003B4316" w:rsidRDefault="003B4316" w:rsidP="008067EB">
            <w:r w:rsidRPr="003B4316">
              <w:rPr>
                <w:sz w:val="22"/>
                <w:szCs w:val="22"/>
              </w:rPr>
              <w:t>%</w:t>
            </w:r>
          </w:p>
        </w:tc>
        <w:tc>
          <w:tcPr>
            <w:tcW w:w="1112" w:type="dxa"/>
            <w:tcBorders>
              <w:top w:val="single" w:sz="4" w:space="0" w:color="auto"/>
              <w:left w:val="single" w:sz="4" w:space="0" w:color="auto"/>
            </w:tcBorders>
          </w:tcPr>
          <w:p w:rsidR="003B4316" w:rsidRPr="003B4316" w:rsidRDefault="003B4316" w:rsidP="008067EB">
            <w:r w:rsidRPr="003B4316">
              <w:rPr>
                <w:sz w:val="22"/>
                <w:szCs w:val="22"/>
              </w:rPr>
              <w:t>сумма</w:t>
            </w:r>
          </w:p>
        </w:tc>
        <w:tc>
          <w:tcPr>
            <w:tcW w:w="1157" w:type="dxa"/>
            <w:vMerge/>
          </w:tcPr>
          <w:p w:rsidR="003B4316" w:rsidRPr="003B4316" w:rsidRDefault="003B4316" w:rsidP="008067EB"/>
        </w:tc>
        <w:tc>
          <w:tcPr>
            <w:tcW w:w="977" w:type="dxa"/>
            <w:vMerge/>
          </w:tcPr>
          <w:p w:rsidR="003B4316" w:rsidRPr="003B4316" w:rsidRDefault="003B4316" w:rsidP="008067EB"/>
        </w:tc>
      </w:tr>
      <w:tr w:rsidR="003B4316" w:rsidRPr="003B4316" w:rsidTr="003B4316">
        <w:trPr>
          <w:trHeight w:val="1086"/>
        </w:trPr>
        <w:tc>
          <w:tcPr>
            <w:tcW w:w="792" w:type="dxa"/>
          </w:tcPr>
          <w:p w:rsidR="003B4316" w:rsidRPr="003B4316" w:rsidRDefault="003B4316" w:rsidP="008067EB">
            <w:r w:rsidRPr="003B4316">
              <w:rPr>
                <w:sz w:val="22"/>
                <w:szCs w:val="22"/>
              </w:rPr>
              <w:t>1</w:t>
            </w:r>
          </w:p>
        </w:tc>
        <w:tc>
          <w:tcPr>
            <w:tcW w:w="2185" w:type="dxa"/>
          </w:tcPr>
          <w:p w:rsidR="003B4316" w:rsidRPr="003B4316" w:rsidRDefault="003B4316" w:rsidP="008067EB">
            <w:r w:rsidRPr="003B4316">
              <w:rPr>
                <w:sz w:val="22"/>
                <w:szCs w:val="22"/>
              </w:rPr>
              <w:t xml:space="preserve">Заведующий общим отделом </w:t>
            </w:r>
          </w:p>
        </w:tc>
        <w:tc>
          <w:tcPr>
            <w:tcW w:w="1079" w:type="dxa"/>
          </w:tcPr>
          <w:p w:rsidR="003B4316" w:rsidRPr="003B4316" w:rsidRDefault="003B4316" w:rsidP="008067EB"/>
          <w:p w:rsidR="003B4316" w:rsidRPr="003B4316" w:rsidRDefault="003B4316" w:rsidP="008067EB">
            <w:r w:rsidRPr="003B4316">
              <w:rPr>
                <w:sz w:val="22"/>
                <w:szCs w:val="22"/>
              </w:rPr>
              <w:t>5392,0</w:t>
            </w:r>
          </w:p>
        </w:tc>
        <w:tc>
          <w:tcPr>
            <w:tcW w:w="656" w:type="dxa"/>
            <w:tcBorders>
              <w:right w:val="single" w:sz="4" w:space="0" w:color="auto"/>
            </w:tcBorders>
          </w:tcPr>
          <w:p w:rsidR="003B4316" w:rsidRPr="003B4316" w:rsidRDefault="003B4316" w:rsidP="008067EB">
            <w:pPr>
              <w:jc w:val="center"/>
            </w:pPr>
          </w:p>
          <w:p w:rsidR="003B4316" w:rsidRPr="003B4316" w:rsidRDefault="003B4316" w:rsidP="008067EB">
            <w:pPr>
              <w:jc w:val="center"/>
            </w:pPr>
            <w:r w:rsidRPr="003B4316">
              <w:rPr>
                <w:sz w:val="22"/>
                <w:szCs w:val="22"/>
              </w:rPr>
              <w:t>30</w:t>
            </w:r>
          </w:p>
        </w:tc>
        <w:tc>
          <w:tcPr>
            <w:tcW w:w="958" w:type="dxa"/>
            <w:tcBorders>
              <w:left w:val="single" w:sz="4" w:space="0" w:color="auto"/>
            </w:tcBorders>
          </w:tcPr>
          <w:p w:rsidR="003B4316" w:rsidRPr="003B4316" w:rsidRDefault="003B4316" w:rsidP="008067EB">
            <w:pPr>
              <w:jc w:val="center"/>
            </w:pPr>
          </w:p>
          <w:p w:rsidR="003B4316" w:rsidRPr="003B4316" w:rsidRDefault="003B4316" w:rsidP="008067EB">
            <w:r w:rsidRPr="003B4316">
              <w:rPr>
                <w:sz w:val="22"/>
                <w:szCs w:val="22"/>
              </w:rPr>
              <w:t>1617,0</w:t>
            </w:r>
          </w:p>
        </w:tc>
        <w:tc>
          <w:tcPr>
            <w:tcW w:w="731" w:type="dxa"/>
            <w:tcBorders>
              <w:right w:val="single" w:sz="4" w:space="0" w:color="auto"/>
            </w:tcBorders>
          </w:tcPr>
          <w:p w:rsidR="003B4316" w:rsidRPr="003B4316" w:rsidRDefault="003B4316" w:rsidP="008067EB">
            <w:pPr>
              <w:jc w:val="center"/>
            </w:pPr>
          </w:p>
          <w:p w:rsidR="003B4316" w:rsidRPr="003B4316" w:rsidRDefault="003B4316" w:rsidP="008067EB">
            <w:pPr>
              <w:jc w:val="center"/>
            </w:pPr>
            <w:r w:rsidRPr="003B4316">
              <w:rPr>
                <w:sz w:val="22"/>
                <w:szCs w:val="22"/>
              </w:rPr>
              <w:t>90</w:t>
            </w:r>
          </w:p>
        </w:tc>
        <w:tc>
          <w:tcPr>
            <w:tcW w:w="1112" w:type="dxa"/>
            <w:tcBorders>
              <w:left w:val="single" w:sz="4" w:space="0" w:color="auto"/>
            </w:tcBorders>
          </w:tcPr>
          <w:p w:rsidR="003B4316" w:rsidRPr="003B4316" w:rsidRDefault="003B4316" w:rsidP="008067EB">
            <w:pPr>
              <w:jc w:val="center"/>
            </w:pPr>
          </w:p>
          <w:p w:rsidR="003B4316" w:rsidRPr="003B4316" w:rsidRDefault="003B4316" w:rsidP="008067EB">
            <w:pPr>
              <w:jc w:val="center"/>
            </w:pPr>
            <w:r w:rsidRPr="003B4316">
              <w:rPr>
                <w:sz w:val="22"/>
                <w:szCs w:val="22"/>
              </w:rPr>
              <w:t>4852,8</w:t>
            </w:r>
          </w:p>
        </w:tc>
        <w:tc>
          <w:tcPr>
            <w:tcW w:w="1157" w:type="dxa"/>
          </w:tcPr>
          <w:p w:rsidR="003B4316" w:rsidRPr="003B4316" w:rsidRDefault="003B4316" w:rsidP="008067EB">
            <w:pPr>
              <w:jc w:val="center"/>
            </w:pPr>
          </w:p>
          <w:p w:rsidR="003B4316" w:rsidRPr="003B4316" w:rsidRDefault="003B4316" w:rsidP="008067EB">
            <w:pPr>
              <w:jc w:val="center"/>
            </w:pPr>
            <w:r w:rsidRPr="003B4316">
              <w:rPr>
                <w:sz w:val="22"/>
                <w:szCs w:val="22"/>
              </w:rPr>
              <w:t>2779,0</w:t>
            </w:r>
          </w:p>
        </w:tc>
        <w:tc>
          <w:tcPr>
            <w:tcW w:w="977" w:type="dxa"/>
          </w:tcPr>
          <w:p w:rsidR="003B4316" w:rsidRPr="003B4316" w:rsidRDefault="003B4316" w:rsidP="008067EB">
            <w:pPr>
              <w:jc w:val="center"/>
            </w:pPr>
          </w:p>
          <w:p w:rsidR="003B4316" w:rsidRPr="003B4316" w:rsidRDefault="003B4316" w:rsidP="008067EB">
            <w:r w:rsidRPr="003B4316">
              <w:rPr>
                <w:sz w:val="22"/>
                <w:szCs w:val="22"/>
              </w:rPr>
              <w:t xml:space="preserve">   1,0</w:t>
            </w:r>
          </w:p>
        </w:tc>
      </w:tr>
      <w:tr w:rsidR="003B4316" w:rsidRPr="003B4316" w:rsidTr="003B4316">
        <w:trPr>
          <w:trHeight w:val="1086"/>
        </w:trPr>
        <w:tc>
          <w:tcPr>
            <w:tcW w:w="792" w:type="dxa"/>
          </w:tcPr>
          <w:p w:rsidR="003B4316" w:rsidRPr="003B4316" w:rsidRDefault="003B4316" w:rsidP="008067EB">
            <w:r w:rsidRPr="003B4316">
              <w:rPr>
                <w:sz w:val="22"/>
                <w:szCs w:val="22"/>
              </w:rPr>
              <w:t>2</w:t>
            </w:r>
          </w:p>
        </w:tc>
        <w:tc>
          <w:tcPr>
            <w:tcW w:w="2185" w:type="dxa"/>
          </w:tcPr>
          <w:p w:rsidR="003B4316" w:rsidRPr="003B4316" w:rsidRDefault="003B4316" w:rsidP="008067EB">
            <w:r w:rsidRPr="003B4316">
              <w:rPr>
                <w:sz w:val="22"/>
                <w:szCs w:val="22"/>
              </w:rPr>
              <w:t>Начальник финансового отдела</w:t>
            </w:r>
          </w:p>
        </w:tc>
        <w:tc>
          <w:tcPr>
            <w:tcW w:w="1079" w:type="dxa"/>
          </w:tcPr>
          <w:p w:rsidR="003B4316" w:rsidRPr="003B4316" w:rsidRDefault="003B4316" w:rsidP="008067EB">
            <w:r w:rsidRPr="003B4316">
              <w:rPr>
                <w:sz w:val="22"/>
                <w:szCs w:val="22"/>
              </w:rPr>
              <w:t>5392,0</w:t>
            </w:r>
          </w:p>
        </w:tc>
        <w:tc>
          <w:tcPr>
            <w:tcW w:w="656" w:type="dxa"/>
            <w:tcBorders>
              <w:right w:val="single" w:sz="4" w:space="0" w:color="auto"/>
            </w:tcBorders>
          </w:tcPr>
          <w:p w:rsidR="003B4316" w:rsidRPr="003B4316" w:rsidRDefault="003B4316" w:rsidP="008067EB">
            <w:pPr>
              <w:jc w:val="center"/>
            </w:pPr>
            <w:r w:rsidRPr="003B4316">
              <w:rPr>
                <w:sz w:val="22"/>
                <w:szCs w:val="22"/>
              </w:rPr>
              <w:t>30</w:t>
            </w:r>
          </w:p>
        </w:tc>
        <w:tc>
          <w:tcPr>
            <w:tcW w:w="958" w:type="dxa"/>
            <w:tcBorders>
              <w:left w:val="single" w:sz="4" w:space="0" w:color="auto"/>
            </w:tcBorders>
          </w:tcPr>
          <w:p w:rsidR="003B4316" w:rsidRPr="003B4316" w:rsidRDefault="003B4316" w:rsidP="008067EB">
            <w:pPr>
              <w:jc w:val="center"/>
            </w:pPr>
            <w:r w:rsidRPr="003B4316">
              <w:rPr>
                <w:sz w:val="22"/>
                <w:szCs w:val="22"/>
              </w:rPr>
              <w:t>1617,0</w:t>
            </w:r>
          </w:p>
        </w:tc>
        <w:tc>
          <w:tcPr>
            <w:tcW w:w="731" w:type="dxa"/>
            <w:tcBorders>
              <w:right w:val="single" w:sz="4" w:space="0" w:color="auto"/>
            </w:tcBorders>
          </w:tcPr>
          <w:p w:rsidR="003B4316" w:rsidRPr="003B4316" w:rsidRDefault="003B4316" w:rsidP="008067EB">
            <w:pPr>
              <w:jc w:val="center"/>
            </w:pPr>
            <w:r w:rsidRPr="003B4316">
              <w:rPr>
                <w:sz w:val="22"/>
                <w:szCs w:val="22"/>
              </w:rPr>
              <w:t>90</w:t>
            </w:r>
          </w:p>
        </w:tc>
        <w:tc>
          <w:tcPr>
            <w:tcW w:w="1112" w:type="dxa"/>
            <w:tcBorders>
              <w:left w:val="single" w:sz="4" w:space="0" w:color="auto"/>
            </w:tcBorders>
          </w:tcPr>
          <w:p w:rsidR="003B4316" w:rsidRPr="003B4316" w:rsidRDefault="003B4316" w:rsidP="008067EB">
            <w:r w:rsidRPr="003B4316">
              <w:rPr>
                <w:sz w:val="22"/>
                <w:szCs w:val="22"/>
              </w:rPr>
              <w:t xml:space="preserve">  4852,8</w:t>
            </w:r>
          </w:p>
        </w:tc>
        <w:tc>
          <w:tcPr>
            <w:tcW w:w="1157" w:type="dxa"/>
          </w:tcPr>
          <w:p w:rsidR="003B4316" w:rsidRPr="003B4316" w:rsidRDefault="003B4316" w:rsidP="008067EB">
            <w:r w:rsidRPr="003B4316">
              <w:rPr>
                <w:sz w:val="22"/>
                <w:szCs w:val="22"/>
              </w:rPr>
              <w:t xml:space="preserve">  2527,0</w:t>
            </w:r>
          </w:p>
        </w:tc>
        <w:tc>
          <w:tcPr>
            <w:tcW w:w="977" w:type="dxa"/>
          </w:tcPr>
          <w:p w:rsidR="003B4316" w:rsidRPr="003B4316" w:rsidRDefault="003B4316" w:rsidP="008067EB">
            <w:pPr>
              <w:jc w:val="center"/>
            </w:pPr>
            <w:r w:rsidRPr="003B4316">
              <w:rPr>
                <w:sz w:val="22"/>
                <w:szCs w:val="22"/>
              </w:rPr>
              <w:t>1,8</w:t>
            </w:r>
          </w:p>
        </w:tc>
      </w:tr>
    </w:tbl>
    <w:p w:rsidR="003B4316" w:rsidRPr="003B4316" w:rsidRDefault="003B4316" w:rsidP="003B4316">
      <w:pPr>
        <w:rPr>
          <w:sz w:val="22"/>
          <w:szCs w:val="22"/>
        </w:rPr>
      </w:pPr>
    </w:p>
    <w:p w:rsidR="003B4316" w:rsidRPr="003B4316" w:rsidRDefault="003B4316" w:rsidP="003B4316">
      <w:pPr>
        <w:rPr>
          <w:sz w:val="22"/>
          <w:szCs w:val="22"/>
        </w:rPr>
      </w:pPr>
      <w:r w:rsidRPr="003B4316">
        <w:rPr>
          <w:sz w:val="22"/>
          <w:szCs w:val="22"/>
        </w:rPr>
        <w:t xml:space="preserve">                     Младшие должности</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126"/>
        <w:gridCol w:w="1134"/>
        <w:gridCol w:w="567"/>
        <w:gridCol w:w="992"/>
        <w:gridCol w:w="824"/>
        <w:gridCol w:w="1019"/>
        <w:gridCol w:w="1134"/>
        <w:gridCol w:w="992"/>
      </w:tblGrid>
      <w:tr w:rsidR="003B4316" w:rsidRPr="003B4316" w:rsidTr="003B4316">
        <w:trPr>
          <w:trHeight w:val="615"/>
        </w:trPr>
        <w:tc>
          <w:tcPr>
            <w:tcW w:w="851" w:type="dxa"/>
            <w:vMerge w:val="restart"/>
          </w:tcPr>
          <w:p w:rsidR="003B4316" w:rsidRPr="003B4316" w:rsidRDefault="003B4316" w:rsidP="008067EB">
            <w:r w:rsidRPr="003B4316">
              <w:rPr>
                <w:sz w:val="22"/>
                <w:szCs w:val="22"/>
              </w:rPr>
              <w:t>№</w:t>
            </w:r>
            <w:proofErr w:type="gramStart"/>
            <w:r w:rsidRPr="003B4316">
              <w:rPr>
                <w:sz w:val="22"/>
                <w:szCs w:val="22"/>
              </w:rPr>
              <w:t>п</w:t>
            </w:r>
            <w:proofErr w:type="gramEnd"/>
            <w:r w:rsidRPr="003B4316">
              <w:rPr>
                <w:sz w:val="22"/>
                <w:szCs w:val="22"/>
              </w:rPr>
              <w:t>/п</w:t>
            </w:r>
          </w:p>
        </w:tc>
        <w:tc>
          <w:tcPr>
            <w:tcW w:w="2126" w:type="dxa"/>
            <w:vMerge w:val="restart"/>
          </w:tcPr>
          <w:p w:rsidR="003B4316" w:rsidRPr="003B4316" w:rsidRDefault="003B4316" w:rsidP="008067EB">
            <w:r w:rsidRPr="003B4316">
              <w:rPr>
                <w:sz w:val="22"/>
                <w:szCs w:val="22"/>
              </w:rPr>
              <w:t>Должность</w:t>
            </w:r>
          </w:p>
        </w:tc>
        <w:tc>
          <w:tcPr>
            <w:tcW w:w="1134" w:type="dxa"/>
            <w:vMerge w:val="restart"/>
          </w:tcPr>
          <w:p w:rsidR="003B4316" w:rsidRPr="003B4316" w:rsidRDefault="003B4316" w:rsidP="008067EB">
            <w:r w:rsidRPr="003B4316">
              <w:rPr>
                <w:sz w:val="22"/>
                <w:szCs w:val="22"/>
              </w:rPr>
              <w:t>Оклад</w:t>
            </w:r>
          </w:p>
        </w:tc>
        <w:tc>
          <w:tcPr>
            <w:tcW w:w="1559" w:type="dxa"/>
            <w:gridSpan w:val="2"/>
            <w:tcBorders>
              <w:bottom w:val="single" w:sz="4" w:space="0" w:color="auto"/>
            </w:tcBorders>
          </w:tcPr>
          <w:p w:rsidR="003B4316" w:rsidRPr="003B4316" w:rsidRDefault="003B4316" w:rsidP="008067EB">
            <w:r w:rsidRPr="003B4316">
              <w:rPr>
                <w:sz w:val="22"/>
                <w:szCs w:val="22"/>
              </w:rPr>
              <w:t>Выслуга лет</w:t>
            </w:r>
          </w:p>
        </w:tc>
        <w:tc>
          <w:tcPr>
            <w:tcW w:w="1843" w:type="dxa"/>
            <w:gridSpan w:val="2"/>
            <w:tcBorders>
              <w:bottom w:val="single" w:sz="4" w:space="0" w:color="auto"/>
            </w:tcBorders>
          </w:tcPr>
          <w:p w:rsidR="003B4316" w:rsidRPr="003B4316" w:rsidRDefault="003B4316" w:rsidP="008067EB">
            <w:r w:rsidRPr="003B4316">
              <w:rPr>
                <w:sz w:val="22"/>
                <w:szCs w:val="22"/>
              </w:rPr>
              <w:t>Особые условия</w:t>
            </w:r>
          </w:p>
        </w:tc>
        <w:tc>
          <w:tcPr>
            <w:tcW w:w="1134" w:type="dxa"/>
            <w:vMerge w:val="restart"/>
          </w:tcPr>
          <w:p w:rsidR="003B4316" w:rsidRPr="003B4316" w:rsidRDefault="003B4316" w:rsidP="008067EB">
            <w:r w:rsidRPr="003B4316">
              <w:rPr>
                <w:sz w:val="22"/>
                <w:szCs w:val="22"/>
              </w:rPr>
              <w:t>Классный чин</w:t>
            </w:r>
          </w:p>
        </w:tc>
        <w:tc>
          <w:tcPr>
            <w:tcW w:w="992" w:type="dxa"/>
            <w:vMerge w:val="restart"/>
          </w:tcPr>
          <w:p w:rsidR="003B4316" w:rsidRPr="003B4316" w:rsidRDefault="003B4316" w:rsidP="008067EB">
            <w:r w:rsidRPr="003B4316">
              <w:rPr>
                <w:sz w:val="22"/>
                <w:szCs w:val="22"/>
              </w:rPr>
              <w:t>ЕДП</w:t>
            </w:r>
          </w:p>
          <w:p w:rsidR="003B4316" w:rsidRPr="003B4316" w:rsidRDefault="003B4316" w:rsidP="008067EB"/>
        </w:tc>
      </w:tr>
      <w:tr w:rsidR="003B4316" w:rsidRPr="003B4316" w:rsidTr="003B4316">
        <w:trPr>
          <w:trHeight w:val="355"/>
        </w:trPr>
        <w:tc>
          <w:tcPr>
            <w:tcW w:w="851" w:type="dxa"/>
            <w:vMerge/>
          </w:tcPr>
          <w:p w:rsidR="003B4316" w:rsidRPr="003B4316" w:rsidRDefault="003B4316" w:rsidP="008067EB"/>
        </w:tc>
        <w:tc>
          <w:tcPr>
            <w:tcW w:w="2126" w:type="dxa"/>
            <w:vMerge/>
          </w:tcPr>
          <w:p w:rsidR="003B4316" w:rsidRPr="003B4316" w:rsidRDefault="003B4316" w:rsidP="008067EB"/>
        </w:tc>
        <w:tc>
          <w:tcPr>
            <w:tcW w:w="1134" w:type="dxa"/>
            <w:vMerge/>
          </w:tcPr>
          <w:p w:rsidR="003B4316" w:rsidRPr="003B4316" w:rsidRDefault="003B4316" w:rsidP="008067EB"/>
        </w:tc>
        <w:tc>
          <w:tcPr>
            <w:tcW w:w="567" w:type="dxa"/>
            <w:tcBorders>
              <w:top w:val="single" w:sz="4" w:space="0" w:color="auto"/>
              <w:bottom w:val="single" w:sz="4" w:space="0" w:color="auto"/>
              <w:right w:val="single" w:sz="4" w:space="0" w:color="auto"/>
            </w:tcBorders>
          </w:tcPr>
          <w:p w:rsidR="003B4316" w:rsidRPr="003B4316" w:rsidRDefault="003B4316" w:rsidP="008067EB">
            <w:r w:rsidRPr="003B4316">
              <w:rPr>
                <w:sz w:val="22"/>
                <w:szCs w:val="22"/>
              </w:rPr>
              <w:t>%</w:t>
            </w:r>
          </w:p>
        </w:tc>
        <w:tc>
          <w:tcPr>
            <w:tcW w:w="992" w:type="dxa"/>
            <w:tcBorders>
              <w:top w:val="single" w:sz="4" w:space="0" w:color="auto"/>
              <w:left w:val="single" w:sz="4" w:space="0" w:color="auto"/>
              <w:bottom w:val="single" w:sz="4" w:space="0" w:color="auto"/>
            </w:tcBorders>
          </w:tcPr>
          <w:p w:rsidR="003B4316" w:rsidRPr="003B4316" w:rsidRDefault="003B4316" w:rsidP="008067EB">
            <w:r w:rsidRPr="003B4316">
              <w:rPr>
                <w:sz w:val="22"/>
                <w:szCs w:val="22"/>
              </w:rPr>
              <w:t>сумма</w:t>
            </w:r>
          </w:p>
        </w:tc>
        <w:tc>
          <w:tcPr>
            <w:tcW w:w="824" w:type="dxa"/>
            <w:tcBorders>
              <w:top w:val="single" w:sz="4" w:space="0" w:color="auto"/>
              <w:bottom w:val="single" w:sz="4" w:space="0" w:color="auto"/>
              <w:right w:val="single" w:sz="4" w:space="0" w:color="auto"/>
            </w:tcBorders>
          </w:tcPr>
          <w:p w:rsidR="003B4316" w:rsidRPr="003B4316" w:rsidRDefault="003B4316" w:rsidP="008067EB">
            <w:r w:rsidRPr="003B4316">
              <w:rPr>
                <w:sz w:val="22"/>
                <w:szCs w:val="22"/>
              </w:rPr>
              <w:t>%</w:t>
            </w:r>
          </w:p>
        </w:tc>
        <w:tc>
          <w:tcPr>
            <w:tcW w:w="1019" w:type="dxa"/>
            <w:tcBorders>
              <w:top w:val="single" w:sz="4" w:space="0" w:color="auto"/>
              <w:left w:val="single" w:sz="4" w:space="0" w:color="auto"/>
              <w:bottom w:val="single" w:sz="4" w:space="0" w:color="auto"/>
            </w:tcBorders>
          </w:tcPr>
          <w:p w:rsidR="003B4316" w:rsidRPr="003B4316" w:rsidRDefault="003B4316" w:rsidP="008067EB">
            <w:r w:rsidRPr="003B4316">
              <w:rPr>
                <w:sz w:val="22"/>
                <w:szCs w:val="22"/>
              </w:rPr>
              <w:t>сумма</w:t>
            </w:r>
          </w:p>
        </w:tc>
        <w:tc>
          <w:tcPr>
            <w:tcW w:w="1134" w:type="dxa"/>
            <w:vMerge/>
          </w:tcPr>
          <w:p w:rsidR="003B4316" w:rsidRPr="003B4316" w:rsidRDefault="003B4316" w:rsidP="008067EB"/>
        </w:tc>
        <w:tc>
          <w:tcPr>
            <w:tcW w:w="992" w:type="dxa"/>
            <w:vMerge/>
          </w:tcPr>
          <w:p w:rsidR="003B4316" w:rsidRPr="003B4316" w:rsidRDefault="003B4316" w:rsidP="008067EB"/>
        </w:tc>
      </w:tr>
      <w:tr w:rsidR="003B4316" w:rsidRPr="003B4316" w:rsidTr="003B4316">
        <w:trPr>
          <w:trHeight w:val="70"/>
        </w:trPr>
        <w:tc>
          <w:tcPr>
            <w:tcW w:w="851" w:type="dxa"/>
          </w:tcPr>
          <w:p w:rsidR="003B4316" w:rsidRPr="003B4316" w:rsidRDefault="003B4316" w:rsidP="008067EB"/>
          <w:p w:rsidR="003B4316" w:rsidRPr="003B4316" w:rsidRDefault="003B4316" w:rsidP="008067EB">
            <w:r w:rsidRPr="003B4316">
              <w:rPr>
                <w:sz w:val="22"/>
                <w:szCs w:val="22"/>
              </w:rPr>
              <w:t>2</w:t>
            </w:r>
          </w:p>
          <w:p w:rsidR="003B4316" w:rsidRPr="003B4316" w:rsidRDefault="003B4316" w:rsidP="008067EB"/>
          <w:p w:rsidR="003B4316" w:rsidRPr="003B4316" w:rsidRDefault="003B4316" w:rsidP="008067EB"/>
          <w:p w:rsidR="003B4316" w:rsidRPr="003B4316" w:rsidRDefault="003B4316" w:rsidP="008067EB">
            <w:r w:rsidRPr="003B4316">
              <w:rPr>
                <w:sz w:val="22"/>
                <w:szCs w:val="22"/>
              </w:rPr>
              <w:t>3</w:t>
            </w:r>
          </w:p>
          <w:p w:rsidR="003B4316" w:rsidRPr="003B4316" w:rsidRDefault="003B4316" w:rsidP="008067EB"/>
          <w:p w:rsidR="003B4316" w:rsidRPr="003B4316" w:rsidRDefault="003B4316" w:rsidP="008067EB"/>
          <w:p w:rsidR="003B4316" w:rsidRPr="003B4316" w:rsidRDefault="003B4316" w:rsidP="008067EB"/>
        </w:tc>
        <w:tc>
          <w:tcPr>
            <w:tcW w:w="2126" w:type="dxa"/>
          </w:tcPr>
          <w:p w:rsidR="003B4316" w:rsidRPr="003B4316" w:rsidRDefault="003B4316" w:rsidP="008067EB"/>
          <w:p w:rsidR="003B4316" w:rsidRPr="003B4316" w:rsidRDefault="003B4316" w:rsidP="008067EB">
            <w:r w:rsidRPr="003B4316">
              <w:rPr>
                <w:sz w:val="22"/>
                <w:szCs w:val="22"/>
              </w:rPr>
              <w:t>Специалист по земле и имуществу</w:t>
            </w:r>
          </w:p>
          <w:p w:rsidR="003B4316" w:rsidRPr="003B4316" w:rsidRDefault="003B4316" w:rsidP="008067EB"/>
          <w:p w:rsidR="003B4316" w:rsidRPr="003B4316" w:rsidRDefault="003B4316" w:rsidP="008067EB">
            <w:r w:rsidRPr="003B4316">
              <w:rPr>
                <w:sz w:val="22"/>
                <w:szCs w:val="22"/>
              </w:rPr>
              <w:t>Ведущий специалист по делопроизводству</w:t>
            </w:r>
          </w:p>
          <w:p w:rsidR="003B4316" w:rsidRPr="003B4316" w:rsidRDefault="003B4316" w:rsidP="008067EB"/>
          <w:p w:rsidR="003B4316" w:rsidRPr="003B4316" w:rsidRDefault="003B4316" w:rsidP="008067EB"/>
        </w:tc>
        <w:tc>
          <w:tcPr>
            <w:tcW w:w="1134" w:type="dxa"/>
          </w:tcPr>
          <w:p w:rsidR="003B4316" w:rsidRPr="003B4316" w:rsidRDefault="003B4316" w:rsidP="008067EB">
            <w:pPr>
              <w:rPr>
                <w:b/>
              </w:rPr>
            </w:pPr>
          </w:p>
          <w:p w:rsidR="003B4316" w:rsidRPr="003B4316" w:rsidRDefault="003B4316" w:rsidP="008067EB">
            <w:pPr>
              <w:rPr>
                <w:b/>
              </w:rPr>
            </w:pPr>
            <w:r w:rsidRPr="003B4316">
              <w:rPr>
                <w:b/>
                <w:sz w:val="22"/>
                <w:szCs w:val="22"/>
              </w:rPr>
              <w:t>3709,0</w:t>
            </w:r>
          </w:p>
          <w:p w:rsidR="003B4316" w:rsidRPr="003B4316" w:rsidRDefault="003B4316" w:rsidP="008067EB">
            <w:pPr>
              <w:rPr>
                <w:b/>
              </w:rPr>
            </w:pPr>
          </w:p>
          <w:p w:rsidR="003B4316" w:rsidRPr="003B4316" w:rsidRDefault="003B4316" w:rsidP="008067EB">
            <w:pPr>
              <w:rPr>
                <w:b/>
              </w:rPr>
            </w:pPr>
          </w:p>
          <w:p w:rsidR="003B4316" w:rsidRPr="003B4316" w:rsidRDefault="003B4316" w:rsidP="008067EB">
            <w:pPr>
              <w:rPr>
                <w:b/>
              </w:rPr>
            </w:pPr>
            <w:r w:rsidRPr="003B4316">
              <w:rPr>
                <w:b/>
                <w:sz w:val="22"/>
                <w:szCs w:val="22"/>
              </w:rPr>
              <w:t>3400,0</w:t>
            </w:r>
          </w:p>
          <w:p w:rsidR="003B4316" w:rsidRPr="003B4316" w:rsidRDefault="003B4316" w:rsidP="008067EB">
            <w:pPr>
              <w:rPr>
                <w:b/>
              </w:rPr>
            </w:pPr>
          </w:p>
          <w:p w:rsidR="003B4316" w:rsidRPr="003B4316" w:rsidRDefault="003B4316" w:rsidP="008067EB">
            <w:pPr>
              <w:rPr>
                <w:b/>
              </w:rPr>
            </w:pPr>
          </w:p>
          <w:p w:rsidR="003B4316" w:rsidRPr="003B4316" w:rsidRDefault="003B4316" w:rsidP="008067EB">
            <w:pPr>
              <w:rPr>
                <w:b/>
              </w:rPr>
            </w:pPr>
          </w:p>
          <w:p w:rsidR="003B4316" w:rsidRPr="003B4316" w:rsidRDefault="003B4316" w:rsidP="008067EB">
            <w:pPr>
              <w:rPr>
                <w:b/>
              </w:rPr>
            </w:pPr>
          </w:p>
        </w:tc>
        <w:tc>
          <w:tcPr>
            <w:tcW w:w="567" w:type="dxa"/>
            <w:tcBorders>
              <w:right w:val="single" w:sz="4" w:space="0" w:color="auto"/>
            </w:tcBorders>
          </w:tcPr>
          <w:p w:rsidR="003B4316" w:rsidRPr="003B4316" w:rsidRDefault="003B4316" w:rsidP="008067EB">
            <w:pPr>
              <w:rPr>
                <w:b/>
              </w:rPr>
            </w:pPr>
          </w:p>
          <w:p w:rsidR="003B4316" w:rsidRPr="003B4316" w:rsidRDefault="003B4316" w:rsidP="008067EB">
            <w:pPr>
              <w:rPr>
                <w:b/>
              </w:rPr>
            </w:pPr>
            <w:r w:rsidRPr="003B4316">
              <w:rPr>
                <w:b/>
                <w:sz w:val="22"/>
                <w:szCs w:val="22"/>
              </w:rPr>
              <w:t>30</w:t>
            </w:r>
          </w:p>
          <w:p w:rsidR="003B4316" w:rsidRPr="003B4316" w:rsidRDefault="003B4316" w:rsidP="008067EB">
            <w:pPr>
              <w:rPr>
                <w:b/>
              </w:rPr>
            </w:pPr>
          </w:p>
          <w:p w:rsidR="003B4316" w:rsidRPr="003B4316" w:rsidRDefault="003B4316" w:rsidP="008067EB">
            <w:pPr>
              <w:rPr>
                <w:b/>
              </w:rPr>
            </w:pPr>
          </w:p>
          <w:p w:rsidR="003B4316" w:rsidRPr="003B4316" w:rsidRDefault="003B4316" w:rsidP="008067EB">
            <w:pPr>
              <w:rPr>
                <w:b/>
              </w:rPr>
            </w:pPr>
            <w:r w:rsidRPr="003B4316">
              <w:rPr>
                <w:b/>
                <w:sz w:val="22"/>
                <w:szCs w:val="22"/>
              </w:rPr>
              <w:t>10</w:t>
            </w:r>
          </w:p>
          <w:p w:rsidR="003B4316" w:rsidRPr="003B4316" w:rsidRDefault="003B4316" w:rsidP="008067EB">
            <w:pPr>
              <w:rPr>
                <w:b/>
              </w:rPr>
            </w:pPr>
          </w:p>
          <w:p w:rsidR="003B4316" w:rsidRPr="003B4316" w:rsidRDefault="003B4316" w:rsidP="008067EB">
            <w:pPr>
              <w:rPr>
                <w:b/>
              </w:rPr>
            </w:pPr>
          </w:p>
          <w:p w:rsidR="003B4316" w:rsidRPr="003B4316" w:rsidRDefault="003B4316" w:rsidP="008067EB">
            <w:pPr>
              <w:rPr>
                <w:b/>
              </w:rPr>
            </w:pPr>
          </w:p>
          <w:p w:rsidR="003B4316" w:rsidRPr="003B4316" w:rsidRDefault="003B4316" w:rsidP="008067EB">
            <w:pPr>
              <w:rPr>
                <w:b/>
              </w:rPr>
            </w:pPr>
          </w:p>
        </w:tc>
        <w:tc>
          <w:tcPr>
            <w:tcW w:w="992" w:type="dxa"/>
            <w:tcBorders>
              <w:left w:val="single" w:sz="4" w:space="0" w:color="auto"/>
            </w:tcBorders>
          </w:tcPr>
          <w:p w:rsidR="003B4316" w:rsidRPr="003B4316" w:rsidRDefault="003B4316" w:rsidP="008067EB">
            <w:pPr>
              <w:rPr>
                <w:b/>
              </w:rPr>
            </w:pPr>
          </w:p>
          <w:p w:rsidR="003B4316" w:rsidRPr="003B4316" w:rsidRDefault="003B4316" w:rsidP="008067EB">
            <w:pPr>
              <w:rPr>
                <w:b/>
              </w:rPr>
            </w:pPr>
            <w:r w:rsidRPr="003B4316">
              <w:rPr>
                <w:b/>
                <w:sz w:val="22"/>
                <w:szCs w:val="22"/>
              </w:rPr>
              <w:t>1112,7</w:t>
            </w:r>
          </w:p>
          <w:p w:rsidR="003B4316" w:rsidRPr="003B4316" w:rsidRDefault="003B4316" w:rsidP="008067EB">
            <w:pPr>
              <w:rPr>
                <w:b/>
              </w:rPr>
            </w:pPr>
          </w:p>
          <w:p w:rsidR="003B4316" w:rsidRPr="003B4316" w:rsidRDefault="003B4316" w:rsidP="008067EB">
            <w:pPr>
              <w:rPr>
                <w:b/>
              </w:rPr>
            </w:pPr>
          </w:p>
          <w:p w:rsidR="003B4316" w:rsidRPr="003B4316" w:rsidRDefault="003B4316" w:rsidP="008067EB">
            <w:pPr>
              <w:rPr>
                <w:b/>
              </w:rPr>
            </w:pPr>
            <w:r w:rsidRPr="003B4316">
              <w:rPr>
                <w:b/>
                <w:sz w:val="22"/>
                <w:szCs w:val="22"/>
              </w:rPr>
              <w:t>340,0</w:t>
            </w:r>
          </w:p>
          <w:p w:rsidR="003B4316" w:rsidRPr="003B4316" w:rsidRDefault="003B4316" w:rsidP="008067EB">
            <w:pPr>
              <w:rPr>
                <w:b/>
              </w:rPr>
            </w:pPr>
          </w:p>
          <w:p w:rsidR="003B4316" w:rsidRPr="003B4316" w:rsidRDefault="003B4316" w:rsidP="008067EB">
            <w:pPr>
              <w:rPr>
                <w:b/>
              </w:rPr>
            </w:pPr>
          </w:p>
          <w:p w:rsidR="003B4316" w:rsidRPr="003B4316" w:rsidRDefault="003B4316" w:rsidP="008067EB">
            <w:pPr>
              <w:rPr>
                <w:b/>
              </w:rPr>
            </w:pPr>
          </w:p>
          <w:p w:rsidR="003B4316" w:rsidRPr="003B4316" w:rsidRDefault="003B4316" w:rsidP="008067EB">
            <w:pPr>
              <w:rPr>
                <w:b/>
              </w:rPr>
            </w:pPr>
          </w:p>
        </w:tc>
        <w:tc>
          <w:tcPr>
            <w:tcW w:w="824" w:type="dxa"/>
            <w:tcBorders>
              <w:right w:val="single" w:sz="4" w:space="0" w:color="auto"/>
            </w:tcBorders>
          </w:tcPr>
          <w:p w:rsidR="003B4316" w:rsidRPr="003B4316" w:rsidRDefault="003B4316" w:rsidP="008067EB">
            <w:pPr>
              <w:rPr>
                <w:b/>
              </w:rPr>
            </w:pPr>
            <w:r w:rsidRPr="003B4316">
              <w:rPr>
                <w:b/>
                <w:sz w:val="22"/>
                <w:szCs w:val="22"/>
              </w:rPr>
              <w:t xml:space="preserve">  </w:t>
            </w:r>
          </w:p>
          <w:p w:rsidR="003B4316" w:rsidRPr="003B4316" w:rsidRDefault="003B4316" w:rsidP="008067EB">
            <w:pPr>
              <w:rPr>
                <w:b/>
              </w:rPr>
            </w:pPr>
            <w:r w:rsidRPr="003B4316">
              <w:rPr>
                <w:b/>
                <w:sz w:val="22"/>
                <w:szCs w:val="22"/>
              </w:rPr>
              <w:t xml:space="preserve">  60</w:t>
            </w:r>
          </w:p>
          <w:p w:rsidR="003B4316" w:rsidRPr="003B4316" w:rsidRDefault="003B4316" w:rsidP="008067EB">
            <w:pPr>
              <w:rPr>
                <w:b/>
              </w:rPr>
            </w:pPr>
          </w:p>
          <w:p w:rsidR="003B4316" w:rsidRPr="003B4316" w:rsidRDefault="003B4316" w:rsidP="008067EB">
            <w:pPr>
              <w:rPr>
                <w:b/>
              </w:rPr>
            </w:pPr>
          </w:p>
          <w:p w:rsidR="003B4316" w:rsidRPr="003B4316" w:rsidRDefault="003B4316" w:rsidP="008067EB">
            <w:pPr>
              <w:rPr>
                <w:b/>
              </w:rPr>
            </w:pPr>
            <w:r w:rsidRPr="003B4316">
              <w:rPr>
                <w:b/>
                <w:sz w:val="22"/>
                <w:szCs w:val="22"/>
              </w:rPr>
              <w:t xml:space="preserve">   60</w:t>
            </w:r>
          </w:p>
          <w:p w:rsidR="003B4316" w:rsidRPr="003B4316" w:rsidRDefault="003B4316" w:rsidP="008067EB">
            <w:pPr>
              <w:rPr>
                <w:b/>
              </w:rPr>
            </w:pPr>
          </w:p>
          <w:p w:rsidR="003B4316" w:rsidRPr="003B4316" w:rsidRDefault="003B4316" w:rsidP="008067EB">
            <w:pPr>
              <w:rPr>
                <w:b/>
              </w:rPr>
            </w:pPr>
          </w:p>
          <w:p w:rsidR="003B4316" w:rsidRPr="003B4316" w:rsidRDefault="003B4316" w:rsidP="008067EB">
            <w:pPr>
              <w:rPr>
                <w:b/>
              </w:rPr>
            </w:pPr>
          </w:p>
          <w:p w:rsidR="003B4316" w:rsidRPr="003B4316" w:rsidRDefault="003B4316" w:rsidP="008067EB">
            <w:pPr>
              <w:rPr>
                <w:b/>
              </w:rPr>
            </w:pPr>
            <w:r w:rsidRPr="003B4316">
              <w:rPr>
                <w:b/>
                <w:sz w:val="22"/>
                <w:szCs w:val="22"/>
              </w:rPr>
              <w:t xml:space="preserve">   </w:t>
            </w:r>
          </w:p>
        </w:tc>
        <w:tc>
          <w:tcPr>
            <w:tcW w:w="1019" w:type="dxa"/>
            <w:tcBorders>
              <w:left w:val="single" w:sz="4" w:space="0" w:color="auto"/>
            </w:tcBorders>
          </w:tcPr>
          <w:p w:rsidR="003B4316" w:rsidRPr="003B4316" w:rsidRDefault="003B4316" w:rsidP="008067EB">
            <w:pPr>
              <w:rPr>
                <w:b/>
              </w:rPr>
            </w:pPr>
          </w:p>
          <w:p w:rsidR="003B4316" w:rsidRPr="003B4316" w:rsidRDefault="003B4316" w:rsidP="008067EB">
            <w:pPr>
              <w:rPr>
                <w:b/>
              </w:rPr>
            </w:pPr>
            <w:r w:rsidRPr="003B4316">
              <w:rPr>
                <w:b/>
                <w:sz w:val="22"/>
                <w:szCs w:val="22"/>
              </w:rPr>
              <w:t>2225,4</w:t>
            </w:r>
          </w:p>
          <w:p w:rsidR="003B4316" w:rsidRPr="003B4316" w:rsidRDefault="003B4316" w:rsidP="008067EB">
            <w:pPr>
              <w:rPr>
                <w:b/>
              </w:rPr>
            </w:pPr>
          </w:p>
          <w:p w:rsidR="003B4316" w:rsidRPr="003B4316" w:rsidRDefault="003B4316" w:rsidP="008067EB">
            <w:pPr>
              <w:rPr>
                <w:b/>
              </w:rPr>
            </w:pPr>
          </w:p>
          <w:p w:rsidR="003B4316" w:rsidRPr="003B4316" w:rsidRDefault="003B4316" w:rsidP="008067EB">
            <w:pPr>
              <w:rPr>
                <w:b/>
              </w:rPr>
            </w:pPr>
            <w:r w:rsidRPr="003B4316">
              <w:rPr>
                <w:b/>
                <w:sz w:val="22"/>
                <w:szCs w:val="22"/>
              </w:rPr>
              <w:t>2040,0</w:t>
            </w:r>
          </w:p>
        </w:tc>
        <w:tc>
          <w:tcPr>
            <w:tcW w:w="1134" w:type="dxa"/>
          </w:tcPr>
          <w:p w:rsidR="003B4316" w:rsidRPr="003B4316" w:rsidRDefault="003B4316" w:rsidP="008067EB">
            <w:pPr>
              <w:rPr>
                <w:b/>
              </w:rPr>
            </w:pPr>
            <w:r w:rsidRPr="003B4316">
              <w:rPr>
                <w:b/>
                <w:sz w:val="22"/>
                <w:szCs w:val="22"/>
              </w:rPr>
              <w:t xml:space="preserve">   </w:t>
            </w:r>
          </w:p>
          <w:p w:rsidR="003B4316" w:rsidRPr="003B4316" w:rsidRDefault="003B4316" w:rsidP="008067EB">
            <w:pPr>
              <w:rPr>
                <w:b/>
              </w:rPr>
            </w:pPr>
            <w:r w:rsidRPr="003B4316">
              <w:rPr>
                <w:b/>
                <w:sz w:val="22"/>
                <w:szCs w:val="22"/>
              </w:rPr>
              <w:t>1940,0</w:t>
            </w:r>
          </w:p>
          <w:p w:rsidR="003B4316" w:rsidRPr="003B4316" w:rsidRDefault="003B4316" w:rsidP="008067EB">
            <w:pPr>
              <w:rPr>
                <w:b/>
              </w:rPr>
            </w:pPr>
          </w:p>
          <w:p w:rsidR="003B4316" w:rsidRPr="003B4316" w:rsidRDefault="003B4316" w:rsidP="008067EB">
            <w:pPr>
              <w:rPr>
                <w:b/>
              </w:rPr>
            </w:pPr>
          </w:p>
          <w:p w:rsidR="003B4316" w:rsidRPr="003B4316" w:rsidRDefault="003B4316" w:rsidP="008067EB">
            <w:pPr>
              <w:rPr>
                <w:b/>
              </w:rPr>
            </w:pPr>
            <w:r w:rsidRPr="003B4316">
              <w:rPr>
                <w:b/>
                <w:sz w:val="22"/>
                <w:szCs w:val="22"/>
              </w:rPr>
              <w:t>1012,0</w:t>
            </w:r>
          </w:p>
          <w:p w:rsidR="003B4316" w:rsidRPr="003B4316" w:rsidRDefault="003B4316" w:rsidP="008067EB">
            <w:pPr>
              <w:rPr>
                <w:b/>
              </w:rPr>
            </w:pPr>
          </w:p>
          <w:p w:rsidR="003B4316" w:rsidRPr="003B4316" w:rsidRDefault="003B4316" w:rsidP="008067EB">
            <w:pPr>
              <w:rPr>
                <w:b/>
              </w:rPr>
            </w:pPr>
          </w:p>
          <w:p w:rsidR="003B4316" w:rsidRPr="003B4316" w:rsidRDefault="003B4316" w:rsidP="008067EB">
            <w:pPr>
              <w:rPr>
                <w:b/>
              </w:rPr>
            </w:pPr>
          </w:p>
          <w:p w:rsidR="003B4316" w:rsidRPr="003B4316" w:rsidRDefault="003B4316" w:rsidP="008067EB">
            <w:pPr>
              <w:rPr>
                <w:b/>
              </w:rPr>
            </w:pPr>
          </w:p>
        </w:tc>
        <w:tc>
          <w:tcPr>
            <w:tcW w:w="992" w:type="dxa"/>
          </w:tcPr>
          <w:p w:rsidR="003B4316" w:rsidRPr="003B4316" w:rsidRDefault="003B4316" w:rsidP="008067EB">
            <w:pPr>
              <w:rPr>
                <w:b/>
              </w:rPr>
            </w:pPr>
            <w:r w:rsidRPr="003B4316">
              <w:rPr>
                <w:b/>
                <w:sz w:val="22"/>
                <w:szCs w:val="22"/>
              </w:rPr>
              <w:t xml:space="preserve">   </w:t>
            </w:r>
          </w:p>
          <w:p w:rsidR="003B4316" w:rsidRPr="003B4316" w:rsidRDefault="003B4316" w:rsidP="008067EB">
            <w:pPr>
              <w:rPr>
                <w:b/>
              </w:rPr>
            </w:pPr>
            <w:r w:rsidRPr="003B4316">
              <w:rPr>
                <w:b/>
                <w:sz w:val="22"/>
                <w:szCs w:val="22"/>
              </w:rPr>
              <w:t xml:space="preserve">  2,5</w:t>
            </w:r>
          </w:p>
          <w:p w:rsidR="003B4316" w:rsidRPr="003B4316" w:rsidRDefault="003B4316" w:rsidP="008067EB">
            <w:pPr>
              <w:rPr>
                <w:b/>
              </w:rPr>
            </w:pPr>
          </w:p>
          <w:p w:rsidR="003B4316" w:rsidRPr="003B4316" w:rsidRDefault="003B4316" w:rsidP="008067EB">
            <w:pPr>
              <w:rPr>
                <w:b/>
              </w:rPr>
            </w:pPr>
          </w:p>
          <w:p w:rsidR="003B4316" w:rsidRPr="003B4316" w:rsidRDefault="003B4316" w:rsidP="008067EB">
            <w:pPr>
              <w:rPr>
                <w:b/>
              </w:rPr>
            </w:pPr>
            <w:r w:rsidRPr="003B4316">
              <w:rPr>
                <w:b/>
                <w:sz w:val="22"/>
                <w:szCs w:val="22"/>
              </w:rPr>
              <w:t xml:space="preserve">   2,5</w:t>
            </w:r>
          </w:p>
          <w:p w:rsidR="003B4316" w:rsidRPr="003B4316" w:rsidRDefault="003B4316" w:rsidP="008067EB">
            <w:pPr>
              <w:rPr>
                <w:b/>
              </w:rPr>
            </w:pPr>
          </w:p>
          <w:p w:rsidR="003B4316" w:rsidRPr="003B4316" w:rsidRDefault="003B4316" w:rsidP="008067EB">
            <w:pPr>
              <w:rPr>
                <w:b/>
              </w:rPr>
            </w:pPr>
          </w:p>
          <w:p w:rsidR="003B4316" w:rsidRPr="003B4316" w:rsidRDefault="003B4316" w:rsidP="008067EB">
            <w:pPr>
              <w:rPr>
                <w:b/>
              </w:rPr>
            </w:pPr>
          </w:p>
          <w:p w:rsidR="003B4316" w:rsidRPr="003B4316" w:rsidRDefault="003B4316" w:rsidP="008067EB">
            <w:pPr>
              <w:rPr>
                <w:b/>
              </w:rPr>
            </w:pPr>
            <w:r w:rsidRPr="003B4316">
              <w:rPr>
                <w:b/>
                <w:sz w:val="22"/>
                <w:szCs w:val="22"/>
              </w:rPr>
              <w:t xml:space="preserve">   </w:t>
            </w:r>
          </w:p>
        </w:tc>
      </w:tr>
    </w:tbl>
    <w:p w:rsidR="003B4316" w:rsidRPr="003B4316" w:rsidRDefault="003B4316" w:rsidP="003B4316">
      <w:pPr>
        <w:rPr>
          <w:sz w:val="22"/>
          <w:szCs w:val="22"/>
        </w:rPr>
      </w:pPr>
    </w:p>
    <w:p w:rsidR="003B4316" w:rsidRDefault="003B4316" w:rsidP="003B4316">
      <w:pPr>
        <w:jc w:val="center"/>
        <w:rPr>
          <w:b/>
          <w:sz w:val="28"/>
          <w:szCs w:val="28"/>
        </w:rPr>
      </w:pPr>
    </w:p>
    <w:p w:rsidR="003B4316" w:rsidRDefault="003B4316" w:rsidP="003B4316">
      <w:pPr>
        <w:jc w:val="center"/>
        <w:rPr>
          <w:b/>
          <w:sz w:val="28"/>
          <w:szCs w:val="28"/>
        </w:rPr>
      </w:pPr>
    </w:p>
    <w:p w:rsidR="003B4316" w:rsidRDefault="003B4316" w:rsidP="003B4316">
      <w:pPr>
        <w:pStyle w:val="2"/>
        <w:jc w:val="center"/>
        <w:rPr>
          <w:rFonts w:ascii="Arial" w:hAnsi="Arial" w:cs="Arial"/>
          <w:i/>
          <w:color w:val="auto"/>
          <w:szCs w:val="32"/>
        </w:rPr>
        <w:sectPr w:rsidR="003B4316" w:rsidSect="003B4316">
          <w:type w:val="continuous"/>
          <w:pgSz w:w="11905" w:h="16838"/>
          <w:pgMar w:top="1134" w:right="1701" w:bottom="1134" w:left="850" w:header="0" w:footer="0" w:gutter="0"/>
          <w:cols w:space="720"/>
          <w:noEndnote/>
          <w:docGrid w:linePitch="326"/>
        </w:sectPr>
      </w:pPr>
    </w:p>
    <w:p w:rsidR="003B4316" w:rsidRPr="003B4316" w:rsidRDefault="003B4316" w:rsidP="003B4316">
      <w:pPr>
        <w:pStyle w:val="2"/>
        <w:jc w:val="center"/>
        <w:rPr>
          <w:rFonts w:ascii="Arial" w:hAnsi="Arial" w:cs="Arial"/>
          <w:color w:val="auto"/>
        </w:rPr>
      </w:pPr>
      <w:r w:rsidRPr="003B4316">
        <w:rPr>
          <w:rFonts w:ascii="Arial" w:hAnsi="Arial" w:cs="Arial"/>
          <w:i/>
          <w:color w:val="auto"/>
        </w:rPr>
        <w:lastRenderedPageBreak/>
        <w:t>10.01.2018 г. №4</w:t>
      </w:r>
    </w:p>
    <w:p w:rsidR="003B4316" w:rsidRPr="003B4316" w:rsidRDefault="003B4316" w:rsidP="003B4316">
      <w:pPr>
        <w:jc w:val="center"/>
        <w:rPr>
          <w:b/>
          <w:sz w:val="22"/>
          <w:szCs w:val="22"/>
        </w:rPr>
      </w:pPr>
    </w:p>
    <w:p w:rsidR="003B4316" w:rsidRPr="003B4316" w:rsidRDefault="003B4316" w:rsidP="003B4316">
      <w:pPr>
        <w:jc w:val="center"/>
        <w:rPr>
          <w:b/>
          <w:sz w:val="22"/>
          <w:szCs w:val="22"/>
        </w:rPr>
      </w:pPr>
      <w:r w:rsidRPr="003B4316">
        <w:rPr>
          <w:b/>
          <w:sz w:val="22"/>
          <w:szCs w:val="22"/>
        </w:rPr>
        <w:lastRenderedPageBreak/>
        <w:t>Российская Федерация</w:t>
      </w:r>
    </w:p>
    <w:p w:rsidR="003B4316" w:rsidRPr="003B4316" w:rsidRDefault="003B4316" w:rsidP="003B4316">
      <w:pPr>
        <w:jc w:val="center"/>
        <w:rPr>
          <w:b/>
          <w:sz w:val="22"/>
          <w:szCs w:val="22"/>
        </w:rPr>
      </w:pPr>
      <w:r w:rsidRPr="003B4316">
        <w:rPr>
          <w:b/>
          <w:sz w:val="22"/>
          <w:szCs w:val="22"/>
        </w:rPr>
        <w:t>Иркутская область</w:t>
      </w:r>
    </w:p>
    <w:p w:rsidR="003B4316" w:rsidRPr="003B4316" w:rsidRDefault="003B4316" w:rsidP="003B4316">
      <w:pPr>
        <w:jc w:val="center"/>
        <w:rPr>
          <w:b/>
          <w:sz w:val="22"/>
          <w:szCs w:val="22"/>
        </w:rPr>
      </w:pPr>
      <w:proofErr w:type="spellStart"/>
      <w:r w:rsidRPr="003B4316">
        <w:rPr>
          <w:b/>
          <w:sz w:val="22"/>
          <w:szCs w:val="22"/>
        </w:rPr>
        <w:t>Боханский</w:t>
      </w:r>
      <w:proofErr w:type="spellEnd"/>
      <w:r w:rsidRPr="003B4316">
        <w:rPr>
          <w:b/>
          <w:sz w:val="22"/>
          <w:szCs w:val="22"/>
        </w:rPr>
        <w:t xml:space="preserve"> район</w:t>
      </w:r>
    </w:p>
    <w:p w:rsidR="003B4316" w:rsidRPr="003B4316" w:rsidRDefault="003B4316" w:rsidP="003B4316">
      <w:pPr>
        <w:jc w:val="center"/>
        <w:rPr>
          <w:b/>
          <w:sz w:val="22"/>
          <w:szCs w:val="22"/>
        </w:rPr>
      </w:pPr>
      <w:r w:rsidRPr="003B4316">
        <w:rPr>
          <w:b/>
          <w:sz w:val="22"/>
          <w:szCs w:val="22"/>
        </w:rPr>
        <w:t>Глава муниципальное образование «</w:t>
      </w:r>
      <w:proofErr w:type="spellStart"/>
      <w:r w:rsidRPr="003B4316">
        <w:rPr>
          <w:b/>
          <w:sz w:val="22"/>
          <w:szCs w:val="22"/>
        </w:rPr>
        <w:t>Укыр</w:t>
      </w:r>
      <w:proofErr w:type="spellEnd"/>
      <w:r w:rsidRPr="003B4316">
        <w:rPr>
          <w:b/>
          <w:sz w:val="22"/>
          <w:szCs w:val="22"/>
        </w:rPr>
        <w:t>»</w:t>
      </w:r>
    </w:p>
    <w:p w:rsidR="003B4316" w:rsidRPr="003B4316" w:rsidRDefault="003B4316" w:rsidP="003B4316">
      <w:pPr>
        <w:jc w:val="center"/>
        <w:rPr>
          <w:b/>
          <w:sz w:val="22"/>
          <w:szCs w:val="22"/>
        </w:rPr>
      </w:pPr>
    </w:p>
    <w:p w:rsidR="003B4316" w:rsidRPr="003B4316" w:rsidRDefault="003B4316" w:rsidP="003B4316">
      <w:pPr>
        <w:jc w:val="center"/>
        <w:rPr>
          <w:b/>
          <w:i/>
          <w:sz w:val="22"/>
          <w:szCs w:val="22"/>
        </w:rPr>
      </w:pPr>
      <w:proofErr w:type="gramStart"/>
      <w:r w:rsidRPr="003B4316">
        <w:rPr>
          <w:b/>
          <w:sz w:val="22"/>
          <w:szCs w:val="22"/>
        </w:rPr>
        <w:t>Р</w:t>
      </w:r>
      <w:proofErr w:type="gramEnd"/>
      <w:r w:rsidRPr="003B4316">
        <w:rPr>
          <w:b/>
          <w:sz w:val="22"/>
          <w:szCs w:val="22"/>
        </w:rPr>
        <w:t xml:space="preserve"> А С П О Р Я Ж Е Н И Е </w:t>
      </w:r>
    </w:p>
    <w:p w:rsidR="003B4316" w:rsidRPr="003B4316" w:rsidRDefault="003B4316" w:rsidP="003B4316">
      <w:pPr>
        <w:rPr>
          <w:sz w:val="22"/>
          <w:szCs w:val="22"/>
        </w:rPr>
      </w:pPr>
    </w:p>
    <w:p w:rsidR="003B4316" w:rsidRPr="003B4316" w:rsidRDefault="003B4316" w:rsidP="003B4316">
      <w:pPr>
        <w:rPr>
          <w:sz w:val="22"/>
          <w:szCs w:val="22"/>
        </w:rPr>
      </w:pPr>
      <w:r w:rsidRPr="003B4316">
        <w:rPr>
          <w:sz w:val="22"/>
          <w:szCs w:val="22"/>
        </w:rPr>
        <w:t xml:space="preserve">           «Об утверждении реестра</w:t>
      </w:r>
    </w:p>
    <w:p w:rsidR="003B4316" w:rsidRPr="003B4316" w:rsidRDefault="003B4316" w:rsidP="003B4316">
      <w:pPr>
        <w:rPr>
          <w:sz w:val="22"/>
          <w:szCs w:val="22"/>
        </w:rPr>
      </w:pPr>
      <w:r w:rsidRPr="003B4316">
        <w:rPr>
          <w:sz w:val="22"/>
          <w:szCs w:val="22"/>
        </w:rPr>
        <w:t xml:space="preserve">      технического и вспомогательного</w:t>
      </w:r>
    </w:p>
    <w:p w:rsidR="003B4316" w:rsidRPr="003B4316" w:rsidRDefault="003B4316" w:rsidP="003B4316">
      <w:pPr>
        <w:rPr>
          <w:sz w:val="22"/>
          <w:szCs w:val="22"/>
        </w:rPr>
      </w:pPr>
      <w:r w:rsidRPr="003B4316">
        <w:rPr>
          <w:sz w:val="22"/>
          <w:szCs w:val="22"/>
        </w:rPr>
        <w:t xml:space="preserve">     персонала по должностям и оплате труда</w:t>
      </w:r>
    </w:p>
    <w:p w:rsidR="003B4316" w:rsidRPr="003B4316" w:rsidRDefault="003B4316" w:rsidP="003B4316">
      <w:pPr>
        <w:rPr>
          <w:sz w:val="22"/>
          <w:szCs w:val="22"/>
        </w:rPr>
      </w:pPr>
      <w:r w:rsidRPr="003B4316">
        <w:rPr>
          <w:sz w:val="22"/>
          <w:szCs w:val="22"/>
        </w:rPr>
        <w:t xml:space="preserve">      администрации МО «</w:t>
      </w:r>
      <w:proofErr w:type="spellStart"/>
      <w:r w:rsidRPr="003B4316">
        <w:rPr>
          <w:sz w:val="22"/>
          <w:szCs w:val="22"/>
        </w:rPr>
        <w:t>Укыр</w:t>
      </w:r>
      <w:proofErr w:type="spellEnd"/>
      <w:r w:rsidRPr="003B4316">
        <w:rPr>
          <w:sz w:val="22"/>
          <w:szCs w:val="22"/>
        </w:rPr>
        <w:t>»»</w:t>
      </w:r>
    </w:p>
    <w:p w:rsidR="003B4316" w:rsidRPr="003B4316" w:rsidRDefault="003B4316" w:rsidP="003B4316">
      <w:pPr>
        <w:rPr>
          <w:b/>
          <w:i/>
          <w:sz w:val="22"/>
          <w:szCs w:val="22"/>
        </w:rPr>
      </w:pPr>
    </w:p>
    <w:p w:rsidR="003B4316" w:rsidRPr="003B4316" w:rsidRDefault="003B4316" w:rsidP="003B4316">
      <w:pPr>
        <w:rPr>
          <w:sz w:val="22"/>
          <w:szCs w:val="22"/>
        </w:rPr>
      </w:pPr>
      <w:r w:rsidRPr="003B4316">
        <w:rPr>
          <w:sz w:val="22"/>
          <w:szCs w:val="22"/>
        </w:rPr>
        <w:t xml:space="preserve">       </w:t>
      </w:r>
      <w:proofErr w:type="gramStart"/>
      <w:r w:rsidRPr="003B4316">
        <w:rPr>
          <w:sz w:val="22"/>
          <w:szCs w:val="22"/>
        </w:rPr>
        <w:t xml:space="preserve">В соответствии со статьёй 135 Трудового кодекса Российской Федерации, Указа Губернатора Иркутской области от 22.09.2011 года №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w:t>
      </w:r>
      <w:r w:rsidRPr="003B4316">
        <w:rPr>
          <w:sz w:val="22"/>
          <w:szCs w:val="22"/>
        </w:rPr>
        <w:lastRenderedPageBreak/>
        <w:t>иных государственных органов Иркутской области»,  руководствуясь ст.24 Устава МО «</w:t>
      </w:r>
      <w:proofErr w:type="spellStart"/>
      <w:r w:rsidRPr="003B4316">
        <w:rPr>
          <w:sz w:val="22"/>
          <w:szCs w:val="22"/>
        </w:rPr>
        <w:t>Укыр</w:t>
      </w:r>
      <w:proofErr w:type="spellEnd"/>
      <w:r w:rsidRPr="003B4316">
        <w:rPr>
          <w:sz w:val="22"/>
          <w:szCs w:val="22"/>
        </w:rPr>
        <w:t>» в целях установления порядка оплаты труда и определения расходов</w:t>
      </w:r>
      <w:proofErr w:type="gramEnd"/>
      <w:r w:rsidRPr="003B4316">
        <w:rPr>
          <w:sz w:val="22"/>
          <w:szCs w:val="22"/>
        </w:rPr>
        <w:t xml:space="preserve"> на оплату труда:</w:t>
      </w:r>
    </w:p>
    <w:p w:rsidR="003B4316" w:rsidRPr="003B4316" w:rsidRDefault="003B4316" w:rsidP="003B4316">
      <w:pPr>
        <w:rPr>
          <w:i/>
          <w:sz w:val="22"/>
          <w:szCs w:val="22"/>
        </w:rPr>
      </w:pPr>
    </w:p>
    <w:p w:rsidR="003B4316" w:rsidRPr="003B4316" w:rsidRDefault="003B4316" w:rsidP="003B4316">
      <w:pPr>
        <w:rPr>
          <w:sz w:val="22"/>
          <w:szCs w:val="22"/>
        </w:rPr>
      </w:pPr>
      <w:r w:rsidRPr="003B4316">
        <w:rPr>
          <w:b/>
          <w:sz w:val="22"/>
          <w:szCs w:val="22"/>
        </w:rPr>
        <w:t xml:space="preserve">     </w:t>
      </w:r>
      <w:r w:rsidRPr="003B4316">
        <w:rPr>
          <w:sz w:val="22"/>
          <w:szCs w:val="22"/>
        </w:rPr>
        <w:t>1. Утвердить  оклады, ежемесячные надбавки и выплаты  техническому и вспомогательному персоналу на  01.01.2018г</w:t>
      </w:r>
      <w:proofErr w:type="gramStart"/>
      <w:r w:rsidRPr="003B4316">
        <w:rPr>
          <w:sz w:val="22"/>
          <w:szCs w:val="22"/>
        </w:rPr>
        <w:t>..</w:t>
      </w:r>
      <w:proofErr w:type="gramEnd"/>
    </w:p>
    <w:p w:rsidR="003B4316" w:rsidRPr="003B4316" w:rsidRDefault="003B4316" w:rsidP="003B4316">
      <w:pPr>
        <w:rPr>
          <w:sz w:val="22"/>
          <w:szCs w:val="22"/>
        </w:rPr>
      </w:pPr>
    </w:p>
    <w:p w:rsidR="003B4316" w:rsidRPr="003B4316" w:rsidRDefault="003B4316" w:rsidP="003B4316">
      <w:pPr>
        <w:rPr>
          <w:sz w:val="22"/>
          <w:szCs w:val="22"/>
        </w:rPr>
      </w:pPr>
      <w:r w:rsidRPr="003B4316">
        <w:rPr>
          <w:sz w:val="22"/>
          <w:szCs w:val="22"/>
        </w:rPr>
        <w:t xml:space="preserve">     2. Начальнику финансового отдела  </w:t>
      </w:r>
      <w:proofErr w:type="spellStart"/>
      <w:r w:rsidRPr="003B4316">
        <w:rPr>
          <w:sz w:val="22"/>
          <w:szCs w:val="22"/>
        </w:rPr>
        <w:t>Багдуевой</w:t>
      </w:r>
      <w:proofErr w:type="spellEnd"/>
      <w:r w:rsidRPr="003B4316">
        <w:rPr>
          <w:sz w:val="22"/>
          <w:szCs w:val="22"/>
        </w:rPr>
        <w:t xml:space="preserve"> Э.В. внести изменения в штатное расписание с  01.01.2018г.</w:t>
      </w:r>
    </w:p>
    <w:p w:rsidR="003B4316" w:rsidRPr="003B4316" w:rsidRDefault="003B4316" w:rsidP="003B4316">
      <w:pPr>
        <w:rPr>
          <w:i/>
          <w:sz w:val="22"/>
          <w:szCs w:val="22"/>
        </w:rPr>
      </w:pPr>
    </w:p>
    <w:p w:rsidR="003B4316" w:rsidRPr="003B4316" w:rsidRDefault="003B4316" w:rsidP="003B4316">
      <w:pPr>
        <w:rPr>
          <w:sz w:val="22"/>
          <w:szCs w:val="22"/>
        </w:rPr>
      </w:pPr>
      <w:r w:rsidRPr="003B4316">
        <w:rPr>
          <w:sz w:val="22"/>
          <w:szCs w:val="22"/>
        </w:rPr>
        <w:t xml:space="preserve"> Глава МО «</w:t>
      </w:r>
      <w:proofErr w:type="spellStart"/>
      <w:r w:rsidRPr="003B4316">
        <w:rPr>
          <w:sz w:val="22"/>
          <w:szCs w:val="22"/>
        </w:rPr>
        <w:t>Укыр</w:t>
      </w:r>
      <w:proofErr w:type="spellEnd"/>
      <w:r w:rsidRPr="003B4316">
        <w:rPr>
          <w:sz w:val="22"/>
          <w:szCs w:val="22"/>
        </w:rPr>
        <w:t xml:space="preserve">»:                              </w:t>
      </w:r>
      <w:proofErr w:type="spellStart"/>
      <w:r w:rsidRPr="003B4316">
        <w:rPr>
          <w:sz w:val="22"/>
          <w:szCs w:val="22"/>
        </w:rPr>
        <w:t>Е.А.Баглаева</w:t>
      </w:r>
      <w:proofErr w:type="spellEnd"/>
    </w:p>
    <w:p w:rsidR="003B4316" w:rsidRPr="003B4316" w:rsidRDefault="003B4316" w:rsidP="003B4316">
      <w:pPr>
        <w:rPr>
          <w:sz w:val="22"/>
          <w:szCs w:val="22"/>
        </w:rPr>
      </w:pPr>
    </w:p>
    <w:p w:rsidR="003B4316" w:rsidRPr="003B4316" w:rsidRDefault="003B4316" w:rsidP="003B4316">
      <w:pPr>
        <w:rPr>
          <w:sz w:val="22"/>
          <w:szCs w:val="22"/>
        </w:rPr>
      </w:pPr>
    </w:p>
    <w:p w:rsidR="003B4316" w:rsidRPr="003B4316" w:rsidRDefault="003B4316" w:rsidP="003B4316">
      <w:pPr>
        <w:rPr>
          <w:sz w:val="22"/>
          <w:szCs w:val="22"/>
        </w:rPr>
      </w:pPr>
    </w:p>
    <w:p w:rsidR="003B4316" w:rsidRPr="003B4316" w:rsidRDefault="003B4316" w:rsidP="003B4316">
      <w:pPr>
        <w:rPr>
          <w:sz w:val="22"/>
          <w:szCs w:val="22"/>
        </w:rPr>
      </w:pPr>
    </w:p>
    <w:p w:rsidR="003B4316" w:rsidRDefault="003B4316" w:rsidP="003B4316">
      <w:pPr>
        <w:rPr>
          <w:sz w:val="28"/>
          <w:szCs w:val="28"/>
        </w:rPr>
        <w:sectPr w:rsidR="003B4316" w:rsidSect="003B4316">
          <w:type w:val="continuous"/>
          <w:pgSz w:w="11905" w:h="16838"/>
          <w:pgMar w:top="1134" w:right="1701" w:bottom="1134" w:left="850" w:header="0" w:footer="0" w:gutter="0"/>
          <w:cols w:num="2" w:space="720"/>
          <w:noEndnote/>
          <w:docGrid w:linePitch="326"/>
        </w:sectPr>
      </w:pPr>
    </w:p>
    <w:p w:rsidR="003B4316" w:rsidRDefault="003B4316" w:rsidP="003B4316">
      <w:pPr>
        <w:rPr>
          <w:sz w:val="28"/>
          <w:szCs w:val="28"/>
        </w:rPr>
      </w:pPr>
    </w:p>
    <w:p w:rsidR="003B4316" w:rsidRDefault="003B4316" w:rsidP="003B4316">
      <w:pPr>
        <w:rPr>
          <w:sz w:val="28"/>
          <w:szCs w:val="28"/>
        </w:rPr>
      </w:pPr>
    </w:p>
    <w:p w:rsidR="003B4316" w:rsidRDefault="003B4316" w:rsidP="003B4316">
      <w:pPr>
        <w:jc w:val="center"/>
      </w:pPr>
    </w:p>
    <w:p w:rsidR="003B4316" w:rsidRPr="000C0A36" w:rsidRDefault="003B4316" w:rsidP="003B4316">
      <w:pPr>
        <w:jc w:val="center"/>
        <w:rPr>
          <w:sz w:val="22"/>
          <w:szCs w:val="22"/>
        </w:rPr>
      </w:pPr>
      <w:r w:rsidRPr="000C0A36">
        <w:rPr>
          <w:sz w:val="22"/>
          <w:szCs w:val="22"/>
        </w:rPr>
        <w:t xml:space="preserve">РЕЕСТР  </w:t>
      </w:r>
      <w:proofErr w:type="gramStart"/>
      <w:r w:rsidRPr="000C0A36">
        <w:rPr>
          <w:sz w:val="22"/>
          <w:szCs w:val="22"/>
        </w:rPr>
        <w:t>ТЕХНИЧЕСКОГО</w:t>
      </w:r>
      <w:proofErr w:type="gramEnd"/>
      <w:r w:rsidRPr="000C0A36">
        <w:rPr>
          <w:sz w:val="22"/>
          <w:szCs w:val="22"/>
        </w:rPr>
        <w:t xml:space="preserve"> И ВСПОМОГАТЕЛЬНОГО</w:t>
      </w:r>
    </w:p>
    <w:p w:rsidR="003B4316" w:rsidRPr="000C0A36" w:rsidRDefault="003B4316" w:rsidP="003B4316">
      <w:pPr>
        <w:jc w:val="center"/>
        <w:rPr>
          <w:sz w:val="22"/>
          <w:szCs w:val="22"/>
        </w:rPr>
      </w:pPr>
    </w:p>
    <w:p w:rsidR="003B4316" w:rsidRPr="000C0A36" w:rsidRDefault="003B4316" w:rsidP="003B4316">
      <w:pPr>
        <w:jc w:val="center"/>
        <w:rPr>
          <w:sz w:val="22"/>
          <w:szCs w:val="22"/>
        </w:rPr>
      </w:pPr>
      <w:r w:rsidRPr="000C0A36">
        <w:rPr>
          <w:sz w:val="22"/>
          <w:szCs w:val="22"/>
        </w:rPr>
        <w:t xml:space="preserve">ПЕРСОНАЛА ПО ДОЛЖНОСТЯМ И ОПЛАТЕ ТРУДА </w:t>
      </w:r>
    </w:p>
    <w:p w:rsidR="003B4316" w:rsidRPr="000C0A36" w:rsidRDefault="003B4316" w:rsidP="003B4316">
      <w:pPr>
        <w:jc w:val="center"/>
        <w:rPr>
          <w:sz w:val="22"/>
          <w:szCs w:val="22"/>
        </w:rPr>
      </w:pPr>
    </w:p>
    <w:p w:rsidR="003B4316" w:rsidRPr="000C0A36" w:rsidRDefault="003B4316" w:rsidP="003B4316">
      <w:pPr>
        <w:jc w:val="center"/>
        <w:rPr>
          <w:sz w:val="22"/>
          <w:szCs w:val="22"/>
        </w:rPr>
      </w:pPr>
      <w:r w:rsidRPr="000C0A36">
        <w:rPr>
          <w:sz w:val="22"/>
          <w:szCs w:val="22"/>
        </w:rPr>
        <w:t xml:space="preserve">АДМИНИСТРАЦИИ МО «УКЫР» </w:t>
      </w:r>
    </w:p>
    <w:p w:rsidR="003B4316" w:rsidRPr="000C0A36" w:rsidRDefault="003B4316" w:rsidP="003B4316">
      <w:pPr>
        <w:jc w:val="center"/>
        <w:rPr>
          <w:sz w:val="22"/>
          <w:szCs w:val="22"/>
        </w:rPr>
      </w:pPr>
    </w:p>
    <w:p w:rsidR="003B4316" w:rsidRPr="000C0A36" w:rsidRDefault="003B4316" w:rsidP="003B4316">
      <w:pPr>
        <w:rPr>
          <w:sz w:val="22"/>
          <w:szCs w:val="22"/>
        </w:rPr>
      </w:pPr>
      <w:r w:rsidRPr="000C0A36">
        <w:rPr>
          <w:sz w:val="22"/>
          <w:szCs w:val="22"/>
        </w:rPr>
        <w:t xml:space="preserve">                  Технический персонал</w:t>
      </w:r>
    </w:p>
    <w:p w:rsidR="003B4316" w:rsidRPr="000C0A36" w:rsidRDefault="003B4316" w:rsidP="003B4316">
      <w:pPr>
        <w:rPr>
          <w:sz w:val="22"/>
          <w:szCs w:val="22"/>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2432"/>
        <w:gridCol w:w="855"/>
        <w:gridCol w:w="1170"/>
        <w:gridCol w:w="1384"/>
        <w:gridCol w:w="1252"/>
        <w:gridCol w:w="1098"/>
      </w:tblGrid>
      <w:tr w:rsidR="003B4316" w:rsidRPr="000C0A36" w:rsidTr="008067EB">
        <w:tc>
          <w:tcPr>
            <w:tcW w:w="811" w:type="dxa"/>
          </w:tcPr>
          <w:p w:rsidR="003B4316" w:rsidRPr="000C0A36" w:rsidRDefault="003B4316" w:rsidP="008067EB">
            <w:r w:rsidRPr="000C0A36">
              <w:rPr>
                <w:sz w:val="22"/>
                <w:szCs w:val="22"/>
              </w:rPr>
              <w:t>№</w:t>
            </w:r>
            <w:proofErr w:type="gramStart"/>
            <w:r w:rsidRPr="000C0A36">
              <w:rPr>
                <w:sz w:val="22"/>
                <w:szCs w:val="22"/>
              </w:rPr>
              <w:t>п</w:t>
            </w:r>
            <w:proofErr w:type="gramEnd"/>
            <w:r w:rsidRPr="000C0A36">
              <w:rPr>
                <w:sz w:val="22"/>
                <w:szCs w:val="22"/>
              </w:rPr>
              <w:t>/п</w:t>
            </w:r>
          </w:p>
        </w:tc>
        <w:tc>
          <w:tcPr>
            <w:tcW w:w="2432" w:type="dxa"/>
          </w:tcPr>
          <w:p w:rsidR="003B4316" w:rsidRPr="000C0A36" w:rsidRDefault="003B4316" w:rsidP="008067EB">
            <w:r w:rsidRPr="000C0A36">
              <w:rPr>
                <w:sz w:val="22"/>
                <w:szCs w:val="22"/>
              </w:rPr>
              <w:t>Должность</w:t>
            </w:r>
          </w:p>
        </w:tc>
        <w:tc>
          <w:tcPr>
            <w:tcW w:w="855" w:type="dxa"/>
          </w:tcPr>
          <w:p w:rsidR="003B4316" w:rsidRPr="000C0A36" w:rsidRDefault="003B4316" w:rsidP="008067EB">
            <w:r w:rsidRPr="000C0A36">
              <w:rPr>
                <w:sz w:val="22"/>
                <w:szCs w:val="22"/>
              </w:rPr>
              <w:t>Оклад</w:t>
            </w:r>
          </w:p>
        </w:tc>
        <w:tc>
          <w:tcPr>
            <w:tcW w:w="1170" w:type="dxa"/>
          </w:tcPr>
          <w:p w:rsidR="003B4316" w:rsidRPr="000C0A36" w:rsidRDefault="003B4316" w:rsidP="008067EB">
            <w:r w:rsidRPr="000C0A36">
              <w:rPr>
                <w:sz w:val="22"/>
                <w:szCs w:val="22"/>
              </w:rPr>
              <w:t>Сельские</w:t>
            </w:r>
          </w:p>
        </w:tc>
        <w:tc>
          <w:tcPr>
            <w:tcW w:w="1384" w:type="dxa"/>
          </w:tcPr>
          <w:p w:rsidR="003B4316" w:rsidRPr="000C0A36" w:rsidRDefault="003B4316" w:rsidP="008067EB">
            <w:r w:rsidRPr="000C0A36">
              <w:rPr>
                <w:sz w:val="22"/>
                <w:szCs w:val="22"/>
              </w:rPr>
              <w:t>Выслуга лет</w:t>
            </w:r>
          </w:p>
        </w:tc>
        <w:tc>
          <w:tcPr>
            <w:tcW w:w="1252" w:type="dxa"/>
          </w:tcPr>
          <w:p w:rsidR="003B4316" w:rsidRPr="000C0A36" w:rsidRDefault="003B4316" w:rsidP="008067EB">
            <w:r w:rsidRPr="000C0A36">
              <w:rPr>
                <w:sz w:val="22"/>
                <w:szCs w:val="22"/>
              </w:rPr>
              <w:t>Особые условия</w:t>
            </w:r>
          </w:p>
        </w:tc>
        <w:tc>
          <w:tcPr>
            <w:tcW w:w="1098" w:type="dxa"/>
          </w:tcPr>
          <w:p w:rsidR="003B4316" w:rsidRPr="000C0A36" w:rsidRDefault="003B4316" w:rsidP="008067EB">
            <w:r w:rsidRPr="000C0A36">
              <w:rPr>
                <w:sz w:val="22"/>
                <w:szCs w:val="22"/>
              </w:rPr>
              <w:t>ЕДП</w:t>
            </w:r>
          </w:p>
        </w:tc>
      </w:tr>
      <w:tr w:rsidR="003B4316" w:rsidRPr="000C0A36" w:rsidTr="008067EB">
        <w:trPr>
          <w:trHeight w:val="1086"/>
        </w:trPr>
        <w:tc>
          <w:tcPr>
            <w:tcW w:w="811" w:type="dxa"/>
          </w:tcPr>
          <w:p w:rsidR="003B4316" w:rsidRPr="000C0A36" w:rsidRDefault="003B4316" w:rsidP="008067EB"/>
          <w:p w:rsidR="003B4316" w:rsidRPr="000C0A36" w:rsidRDefault="003B4316" w:rsidP="008067EB">
            <w:r w:rsidRPr="000C0A36">
              <w:rPr>
                <w:sz w:val="22"/>
                <w:szCs w:val="22"/>
              </w:rPr>
              <w:t>1</w:t>
            </w:r>
          </w:p>
          <w:p w:rsidR="003B4316" w:rsidRPr="000C0A36" w:rsidRDefault="003B4316" w:rsidP="008067EB"/>
          <w:p w:rsidR="003B4316" w:rsidRPr="000C0A36" w:rsidRDefault="003B4316" w:rsidP="008067EB"/>
          <w:p w:rsidR="003B4316" w:rsidRPr="000C0A36" w:rsidRDefault="003B4316" w:rsidP="008067EB"/>
        </w:tc>
        <w:tc>
          <w:tcPr>
            <w:tcW w:w="2432" w:type="dxa"/>
          </w:tcPr>
          <w:p w:rsidR="003B4316" w:rsidRPr="000C0A36" w:rsidRDefault="003B4316" w:rsidP="008067EB"/>
          <w:p w:rsidR="003B4316" w:rsidRPr="000C0A36" w:rsidRDefault="003B4316" w:rsidP="008067EB">
            <w:r w:rsidRPr="000C0A36">
              <w:rPr>
                <w:sz w:val="22"/>
                <w:szCs w:val="22"/>
              </w:rPr>
              <w:t>Главный бухгалтер</w:t>
            </w:r>
          </w:p>
          <w:p w:rsidR="003B4316" w:rsidRPr="000C0A36" w:rsidRDefault="003B4316" w:rsidP="008067EB"/>
          <w:p w:rsidR="003B4316" w:rsidRPr="000C0A36" w:rsidRDefault="003B4316" w:rsidP="008067EB"/>
        </w:tc>
        <w:tc>
          <w:tcPr>
            <w:tcW w:w="855" w:type="dxa"/>
          </w:tcPr>
          <w:p w:rsidR="003B4316" w:rsidRPr="000C0A36" w:rsidRDefault="003B4316" w:rsidP="008067EB"/>
          <w:p w:rsidR="003B4316" w:rsidRPr="000C0A36" w:rsidRDefault="003B4316" w:rsidP="008067EB">
            <w:r w:rsidRPr="000C0A36">
              <w:rPr>
                <w:sz w:val="22"/>
                <w:szCs w:val="22"/>
              </w:rPr>
              <w:t>5510,0</w:t>
            </w:r>
          </w:p>
          <w:p w:rsidR="003B4316" w:rsidRPr="000C0A36" w:rsidRDefault="003B4316" w:rsidP="008067EB"/>
          <w:p w:rsidR="003B4316" w:rsidRPr="000C0A36" w:rsidRDefault="003B4316" w:rsidP="008067EB"/>
        </w:tc>
        <w:tc>
          <w:tcPr>
            <w:tcW w:w="1170" w:type="dxa"/>
          </w:tcPr>
          <w:p w:rsidR="003B4316" w:rsidRPr="000C0A36" w:rsidRDefault="003B4316" w:rsidP="008067EB">
            <w:pPr>
              <w:jc w:val="center"/>
            </w:pPr>
          </w:p>
          <w:p w:rsidR="003B4316" w:rsidRPr="000C0A36" w:rsidRDefault="003B4316" w:rsidP="008067EB">
            <w:pPr>
              <w:jc w:val="center"/>
            </w:pPr>
            <w:r w:rsidRPr="000C0A36">
              <w:rPr>
                <w:sz w:val="22"/>
                <w:szCs w:val="22"/>
              </w:rPr>
              <w:t>25%</w:t>
            </w:r>
          </w:p>
          <w:p w:rsidR="003B4316" w:rsidRPr="000C0A36" w:rsidRDefault="003B4316" w:rsidP="008067EB"/>
          <w:p w:rsidR="003B4316" w:rsidRPr="000C0A36" w:rsidRDefault="003B4316" w:rsidP="008067EB">
            <w:r w:rsidRPr="000C0A36">
              <w:rPr>
                <w:sz w:val="22"/>
                <w:szCs w:val="22"/>
              </w:rPr>
              <w:t xml:space="preserve">    </w:t>
            </w:r>
          </w:p>
        </w:tc>
        <w:tc>
          <w:tcPr>
            <w:tcW w:w="1384" w:type="dxa"/>
          </w:tcPr>
          <w:p w:rsidR="003B4316" w:rsidRPr="000C0A36" w:rsidRDefault="003B4316" w:rsidP="008067EB">
            <w:pPr>
              <w:jc w:val="center"/>
            </w:pPr>
          </w:p>
          <w:p w:rsidR="003B4316" w:rsidRPr="000C0A36" w:rsidRDefault="003B4316" w:rsidP="008067EB">
            <w:pPr>
              <w:jc w:val="center"/>
            </w:pPr>
            <w:r w:rsidRPr="000C0A36">
              <w:rPr>
                <w:sz w:val="22"/>
                <w:szCs w:val="22"/>
              </w:rPr>
              <w:t>30%</w:t>
            </w:r>
          </w:p>
          <w:p w:rsidR="003B4316" w:rsidRPr="000C0A36" w:rsidRDefault="003B4316" w:rsidP="008067EB"/>
          <w:p w:rsidR="003B4316" w:rsidRPr="000C0A36" w:rsidRDefault="003B4316" w:rsidP="008067EB">
            <w:pPr>
              <w:jc w:val="center"/>
            </w:pPr>
          </w:p>
        </w:tc>
        <w:tc>
          <w:tcPr>
            <w:tcW w:w="1252" w:type="dxa"/>
          </w:tcPr>
          <w:p w:rsidR="003B4316" w:rsidRPr="000C0A36" w:rsidRDefault="003B4316" w:rsidP="008067EB">
            <w:pPr>
              <w:jc w:val="center"/>
            </w:pPr>
          </w:p>
          <w:p w:rsidR="003B4316" w:rsidRPr="000C0A36" w:rsidRDefault="003B4316" w:rsidP="008067EB">
            <w:pPr>
              <w:jc w:val="center"/>
            </w:pPr>
            <w:r w:rsidRPr="000C0A36">
              <w:rPr>
                <w:sz w:val="22"/>
                <w:szCs w:val="22"/>
              </w:rPr>
              <w:t>100%</w:t>
            </w:r>
          </w:p>
          <w:p w:rsidR="003B4316" w:rsidRPr="000C0A36" w:rsidRDefault="003B4316" w:rsidP="008067EB"/>
          <w:p w:rsidR="003B4316" w:rsidRPr="000C0A36" w:rsidRDefault="003B4316" w:rsidP="008067EB">
            <w:r w:rsidRPr="000C0A36">
              <w:rPr>
                <w:sz w:val="22"/>
                <w:szCs w:val="22"/>
              </w:rPr>
              <w:t xml:space="preserve">     </w:t>
            </w:r>
          </w:p>
        </w:tc>
        <w:tc>
          <w:tcPr>
            <w:tcW w:w="1098" w:type="dxa"/>
          </w:tcPr>
          <w:p w:rsidR="003B4316" w:rsidRPr="000C0A36" w:rsidRDefault="003B4316" w:rsidP="008067EB">
            <w:pPr>
              <w:jc w:val="center"/>
            </w:pPr>
          </w:p>
          <w:p w:rsidR="003B4316" w:rsidRPr="000C0A36" w:rsidRDefault="003B4316" w:rsidP="008067EB">
            <w:pPr>
              <w:jc w:val="center"/>
            </w:pPr>
            <w:r w:rsidRPr="000C0A36">
              <w:rPr>
                <w:sz w:val="22"/>
                <w:szCs w:val="22"/>
              </w:rPr>
              <w:t>1,0</w:t>
            </w:r>
          </w:p>
          <w:p w:rsidR="003B4316" w:rsidRPr="000C0A36" w:rsidRDefault="003B4316" w:rsidP="008067EB">
            <w:pPr>
              <w:jc w:val="center"/>
            </w:pPr>
          </w:p>
          <w:p w:rsidR="003B4316" w:rsidRPr="000C0A36" w:rsidRDefault="003B4316" w:rsidP="008067EB"/>
        </w:tc>
      </w:tr>
    </w:tbl>
    <w:p w:rsidR="003B4316" w:rsidRPr="000C0A36" w:rsidRDefault="003B4316" w:rsidP="003B4316">
      <w:pPr>
        <w:rPr>
          <w:sz w:val="22"/>
          <w:szCs w:val="22"/>
        </w:rPr>
      </w:pPr>
    </w:p>
    <w:p w:rsidR="003B4316" w:rsidRPr="000C0A36" w:rsidRDefault="003B4316" w:rsidP="003B4316">
      <w:pPr>
        <w:rPr>
          <w:sz w:val="22"/>
          <w:szCs w:val="22"/>
        </w:rPr>
      </w:pPr>
      <w:r w:rsidRPr="000C0A36">
        <w:rPr>
          <w:sz w:val="22"/>
          <w:szCs w:val="22"/>
        </w:rPr>
        <w:t xml:space="preserve">                     Вспомогательный персонал</w:t>
      </w: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2330"/>
        <w:gridCol w:w="853"/>
        <w:gridCol w:w="1162"/>
        <w:gridCol w:w="1573"/>
        <w:gridCol w:w="1226"/>
        <w:gridCol w:w="1053"/>
      </w:tblGrid>
      <w:tr w:rsidR="003B4316" w:rsidRPr="000C0A36" w:rsidTr="008067EB">
        <w:tc>
          <w:tcPr>
            <w:tcW w:w="807" w:type="dxa"/>
          </w:tcPr>
          <w:p w:rsidR="003B4316" w:rsidRPr="000C0A36" w:rsidRDefault="003B4316" w:rsidP="008067EB">
            <w:r w:rsidRPr="000C0A36">
              <w:rPr>
                <w:sz w:val="22"/>
                <w:szCs w:val="22"/>
              </w:rPr>
              <w:t>№</w:t>
            </w:r>
            <w:proofErr w:type="gramStart"/>
            <w:r w:rsidRPr="000C0A36">
              <w:rPr>
                <w:sz w:val="22"/>
                <w:szCs w:val="22"/>
              </w:rPr>
              <w:t>п</w:t>
            </w:r>
            <w:proofErr w:type="gramEnd"/>
            <w:r w:rsidRPr="000C0A36">
              <w:rPr>
                <w:sz w:val="22"/>
                <w:szCs w:val="22"/>
              </w:rPr>
              <w:t>/п</w:t>
            </w:r>
          </w:p>
        </w:tc>
        <w:tc>
          <w:tcPr>
            <w:tcW w:w="2344" w:type="dxa"/>
          </w:tcPr>
          <w:p w:rsidR="003B4316" w:rsidRPr="000C0A36" w:rsidRDefault="003B4316" w:rsidP="008067EB">
            <w:r w:rsidRPr="000C0A36">
              <w:rPr>
                <w:sz w:val="22"/>
                <w:szCs w:val="22"/>
              </w:rPr>
              <w:t>Должность</w:t>
            </w:r>
          </w:p>
        </w:tc>
        <w:tc>
          <w:tcPr>
            <w:tcW w:w="853" w:type="dxa"/>
          </w:tcPr>
          <w:p w:rsidR="003B4316" w:rsidRPr="000C0A36" w:rsidRDefault="003B4316" w:rsidP="008067EB">
            <w:r w:rsidRPr="000C0A36">
              <w:rPr>
                <w:sz w:val="22"/>
                <w:szCs w:val="22"/>
              </w:rPr>
              <w:t>Оклад</w:t>
            </w:r>
          </w:p>
        </w:tc>
        <w:tc>
          <w:tcPr>
            <w:tcW w:w="1163" w:type="dxa"/>
          </w:tcPr>
          <w:p w:rsidR="003B4316" w:rsidRPr="000C0A36" w:rsidRDefault="003B4316" w:rsidP="008067EB">
            <w:r w:rsidRPr="000C0A36">
              <w:rPr>
                <w:sz w:val="22"/>
                <w:szCs w:val="22"/>
              </w:rPr>
              <w:t>Сельские</w:t>
            </w:r>
          </w:p>
        </w:tc>
        <w:tc>
          <w:tcPr>
            <w:tcW w:w="1548" w:type="dxa"/>
          </w:tcPr>
          <w:p w:rsidR="003B4316" w:rsidRPr="000C0A36" w:rsidRDefault="003B4316" w:rsidP="008067EB">
            <w:proofErr w:type="gramStart"/>
            <w:r w:rsidRPr="000C0A36">
              <w:rPr>
                <w:sz w:val="22"/>
                <w:szCs w:val="22"/>
              </w:rPr>
              <w:t>Повышающий</w:t>
            </w:r>
            <w:proofErr w:type="gramEnd"/>
            <w:r w:rsidRPr="000C0A36">
              <w:rPr>
                <w:sz w:val="22"/>
                <w:szCs w:val="22"/>
              </w:rPr>
              <w:t xml:space="preserve"> </w:t>
            </w:r>
            <w:proofErr w:type="spellStart"/>
            <w:r w:rsidRPr="000C0A36">
              <w:rPr>
                <w:sz w:val="22"/>
                <w:szCs w:val="22"/>
              </w:rPr>
              <w:t>коэф</w:t>
            </w:r>
            <w:proofErr w:type="spellEnd"/>
            <w:r w:rsidRPr="000C0A36">
              <w:rPr>
                <w:sz w:val="22"/>
                <w:szCs w:val="22"/>
              </w:rPr>
              <w:t>-т (оклада)</w:t>
            </w:r>
          </w:p>
        </w:tc>
        <w:tc>
          <w:tcPr>
            <w:tcW w:w="1229" w:type="dxa"/>
          </w:tcPr>
          <w:p w:rsidR="003B4316" w:rsidRPr="000C0A36" w:rsidRDefault="003B4316" w:rsidP="008067EB">
            <w:r w:rsidRPr="000C0A36">
              <w:rPr>
                <w:sz w:val="22"/>
                <w:szCs w:val="22"/>
              </w:rPr>
              <w:t>Особые условия</w:t>
            </w:r>
          </w:p>
        </w:tc>
        <w:tc>
          <w:tcPr>
            <w:tcW w:w="1058" w:type="dxa"/>
          </w:tcPr>
          <w:p w:rsidR="003B4316" w:rsidRPr="000C0A36" w:rsidRDefault="003B4316" w:rsidP="008067EB">
            <w:r w:rsidRPr="000C0A36">
              <w:rPr>
                <w:sz w:val="22"/>
                <w:szCs w:val="22"/>
              </w:rPr>
              <w:t>ЕДП</w:t>
            </w:r>
          </w:p>
        </w:tc>
      </w:tr>
      <w:tr w:rsidR="003B4316" w:rsidRPr="000C0A36" w:rsidTr="008067EB">
        <w:trPr>
          <w:trHeight w:val="982"/>
        </w:trPr>
        <w:tc>
          <w:tcPr>
            <w:tcW w:w="807" w:type="dxa"/>
          </w:tcPr>
          <w:p w:rsidR="003B4316" w:rsidRPr="000C0A36" w:rsidRDefault="003B4316" w:rsidP="008067EB"/>
          <w:p w:rsidR="003B4316" w:rsidRPr="000C0A36" w:rsidRDefault="003B4316" w:rsidP="008067EB">
            <w:r w:rsidRPr="000C0A36">
              <w:rPr>
                <w:sz w:val="22"/>
                <w:szCs w:val="22"/>
              </w:rPr>
              <w:t>1</w:t>
            </w:r>
          </w:p>
          <w:p w:rsidR="003B4316" w:rsidRPr="000C0A36" w:rsidRDefault="003B4316" w:rsidP="008067EB"/>
          <w:p w:rsidR="003B4316" w:rsidRPr="000C0A36" w:rsidRDefault="003B4316" w:rsidP="008067EB">
            <w:r w:rsidRPr="000C0A36">
              <w:rPr>
                <w:sz w:val="22"/>
                <w:szCs w:val="22"/>
              </w:rPr>
              <w:t>2</w:t>
            </w:r>
          </w:p>
          <w:p w:rsidR="003B4316" w:rsidRPr="000C0A36" w:rsidRDefault="003B4316" w:rsidP="008067EB"/>
          <w:p w:rsidR="003B4316" w:rsidRPr="000C0A36" w:rsidRDefault="003B4316" w:rsidP="008067EB">
            <w:r w:rsidRPr="000C0A36">
              <w:rPr>
                <w:sz w:val="22"/>
                <w:szCs w:val="22"/>
              </w:rPr>
              <w:t>3</w:t>
            </w:r>
          </w:p>
          <w:p w:rsidR="003B4316" w:rsidRPr="000C0A36" w:rsidRDefault="003B4316" w:rsidP="008067EB"/>
          <w:p w:rsidR="003B4316" w:rsidRPr="000C0A36" w:rsidRDefault="003B4316" w:rsidP="008067EB">
            <w:r w:rsidRPr="000C0A36">
              <w:rPr>
                <w:sz w:val="22"/>
                <w:szCs w:val="22"/>
              </w:rPr>
              <w:t>4</w:t>
            </w:r>
          </w:p>
          <w:p w:rsidR="003B4316" w:rsidRPr="000C0A36" w:rsidRDefault="003B4316" w:rsidP="008067EB"/>
          <w:p w:rsidR="003B4316" w:rsidRPr="000C0A36" w:rsidRDefault="003B4316" w:rsidP="008067EB"/>
          <w:p w:rsidR="003B4316" w:rsidRPr="000C0A36" w:rsidRDefault="003B4316" w:rsidP="008067EB"/>
        </w:tc>
        <w:tc>
          <w:tcPr>
            <w:tcW w:w="2344" w:type="dxa"/>
          </w:tcPr>
          <w:p w:rsidR="003B4316" w:rsidRPr="000C0A36" w:rsidRDefault="003B4316" w:rsidP="008067EB"/>
          <w:p w:rsidR="003B4316" w:rsidRPr="000C0A36" w:rsidRDefault="003B4316" w:rsidP="008067EB">
            <w:r w:rsidRPr="000C0A36">
              <w:rPr>
                <w:sz w:val="22"/>
                <w:szCs w:val="22"/>
              </w:rPr>
              <w:t>Водитель</w:t>
            </w:r>
          </w:p>
          <w:p w:rsidR="003B4316" w:rsidRPr="000C0A36" w:rsidRDefault="003B4316" w:rsidP="008067EB"/>
          <w:p w:rsidR="003B4316" w:rsidRPr="000C0A36" w:rsidRDefault="003B4316" w:rsidP="008067EB">
            <w:r w:rsidRPr="000C0A36">
              <w:rPr>
                <w:sz w:val="22"/>
                <w:szCs w:val="22"/>
              </w:rPr>
              <w:t>Уборщик служебных помещений</w:t>
            </w:r>
          </w:p>
          <w:p w:rsidR="003B4316" w:rsidRPr="000C0A36" w:rsidRDefault="003B4316" w:rsidP="008067EB">
            <w:r w:rsidRPr="000C0A36">
              <w:rPr>
                <w:sz w:val="22"/>
                <w:szCs w:val="22"/>
              </w:rPr>
              <w:t>Сторож</w:t>
            </w:r>
          </w:p>
          <w:p w:rsidR="003B4316" w:rsidRPr="000C0A36" w:rsidRDefault="003B4316" w:rsidP="008067EB"/>
          <w:p w:rsidR="003B4316" w:rsidRPr="000C0A36" w:rsidRDefault="003B4316" w:rsidP="008067EB">
            <w:r w:rsidRPr="000C0A36">
              <w:rPr>
                <w:sz w:val="22"/>
                <w:szCs w:val="22"/>
              </w:rPr>
              <w:t>Сторож</w:t>
            </w:r>
          </w:p>
        </w:tc>
        <w:tc>
          <w:tcPr>
            <w:tcW w:w="853" w:type="dxa"/>
          </w:tcPr>
          <w:p w:rsidR="003B4316" w:rsidRPr="000C0A36" w:rsidRDefault="003B4316" w:rsidP="008067EB"/>
          <w:p w:rsidR="003B4316" w:rsidRPr="000C0A36" w:rsidRDefault="003B4316" w:rsidP="008067EB">
            <w:r w:rsidRPr="000C0A36">
              <w:rPr>
                <w:sz w:val="22"/>
                <w:szCs w:val="22"/>
              </w:rPr>
              <w:t>2748,0</w:t>
            </w:r>
          </w:p>
          <w:p w:rsidR="003B4316" w:rsidRPr="000C0A36" w:rsidRDefault="003B4316" w:rsidP="008067EB"/>
          <w:p w:rsidR="003B4316" w:rsidRPr="000C0A36" w:rsidRDefault="003B4316" w:rsidP="008067EB">
            <w:r w:rsidRPr="000C0A36">
              <w:rPr>
                <w:sz w:val="22"/>
                <w:szCs w:val="22"/>
              </w:rPr>
              <w:t>2168,0</w:t>
            </w:r>
          </w:p>
          <w:p w:rsidR="003B4316" w:rsidRPr="000C0A36" w:rsidRDefault="003B4316" w:rsidP="008067EB"/>
          <w:p w:rsidR="003B4316" w:rsidRPr="000C0A36" w:rsidRDefault="003B4316" w:rsidP="008067EB">
            <w:r w:rsidRPr="000C0A36">
              <w:rPr>
                <w:sz w:val="22"/>
                <w:szCs w:val="22"/>
              </w:rPr>
              <w:t>2168,0</w:t>
            </w:r>
          </w:p>
          <w:p w:rsidR="003B4316" w:rsidRPr="000C0A36" w:rsidRDefault="003B4316" w:rsidP="008067EB"/>
          <w:p w:rsidR="003B4316" w:rsidRPr="000C0A36" w:rsidRDefault="003B4316" w:rsidP="008067EB">
            <w:r w:rsidRPr="000C0A36">
              <w:rPr>
                <w:sz w:val="22"/>
                <w:szCs w:val="22"/>
              </w:rPr>
              <w:t>2168,0</w:t>
            </w:r>
          </w:p>
        </w:tc>
        <w:tc>
          <w:tcPr>
            <w:tcW w:w="1163" w:type="dxa"/>
          </w:tcPr>
          <w:p w:rsidR="003B4316" w:rsidRPr="000C0A36" w:rsidRDefault="003B4316" w:rsidP="008067EB">
            <w:pPr>
              <w:jc w:val="center"/>
            </w:pPr>
          </w:p>
          <w:p w:rsidR="003B4316" w:rsidRPr="000C0A36" w:rsidRDefault="003B4316" w:rsidP="008067EB">
            <w:pPr>
              <w:jc w:val="center"/>
            </w:pPr>
            <w:r w:rsidRPr="000C0A36">
              <w:rPr>
                <w:sz w:val="22"/>
                <w:szCs w:val="22"/>
              </w:rPr>
              <w:t>25%</w:t>
            </w:r>
          </w:p>
          <w:p w:rsidR="003B4316" w:rsidRPr="000C0A36" w:rsidRDefault="003B4316" w:rsidP="008067EB"/>
          <w:p w:rsidR="003B4316" w:rsidRPr="000C0A36" w:rsidRDefault="003B4316" w:rsidP="008067EB">
            <w:r w:rsidRPr="000C0A36">
              <w:rPr>
                <w:sz w:val="22"/>
                <w:szCs w:val="22"/>
              </w:rPr>
              <w:t xml:space="preserve">    25%</w:t>
            </w:r>
          </w:p>
          <w:p w:rsidR="003B4316" w:rsidRPr="000C0A36" w:rsidRDefault="003B4316" w:rsidP="008067EB"/>
          <w:p w:rsidR="003B4316" w:rsidRPr="000C0A36" w:rsidRDefault="003B4316" w:rsidP="008067EB">
            <w:r w:rsidRPr="000C0A36">
              <w:rPr>
                <w:sz w:val="22"/>
                <w:szCs w:val="22"/>
              </w:rPr>
              <w:t xml:space="preserve"> 25%</w:t>
            </w:r>
          </w:p>
          <w:p w:rsidR="003B4316" w:rsidRPr="000C0A36" w:rsidRDefault="003B4316" w:rsidP="008067EB"/>
          <w:p w:rsidR="003B4316" w:rsidRPr="000C0A36" w:rsidRDefault="003B4316" w:rsidP="008067EB">
            <w:r w:rsidRPr="000C0A36">
              <w:rPr>
                <w:sz w:val="22"/>
                <w:szCs w:val="22"/>
              </w:rPr>
              <w:t xml:space="preserve">    25%</w:t>
            </w:r>
          </w:p>
        </w:tc>
        <w:tc>
          <w:tcPr>
            <w:tcW w:w="1548" w:type="dxa"/>
          </w:tcPr>
          <w:p w:rsidR="003B4316" w:rsidRPr="000C0A36" w:rsidRDefault="003B4316" w:rsidP="008067EB">
            <w:pPr>
              <w:jc w:val="center"/>
            </w:pPr>
          </w:p>
          <w:p w:rsidR="003B4316" w:rsidRPr="000C0A36" w:rsidRDefault="003B4316" w:rsidP="008067EB">
            <w:pPr>
              <w:jc w:val="center"/>
            </w:pPr>
            <w:r w:rsidRPr="000C0A36">
              <w:rPr>
                <w:sz w:val="22"/>
                <w:szCs w:val="22"/>
              </w:rPr>
              <w:t>2,0</w:t>
            </w:r>
          </w:p>
          <w:p w:rsidR="003B4316" w:rsidRPr="000C0A36" w:rsidRDefault="003B4316" w:rsidP="008067EB"/>
          <w:p w:rsidR="003B4316" w:rsidRPr="000C0A36" w:rsidRDefault="003B4316" w:rsidP="008067EB">
            <w:pPr>
              <w:jc w:val="center"/>
            </w:pPr>
            <w:r w:rsidRPr="000C0A36">
              <w:rPr>
                <w:sz w:val="22"/>
                <w:szCs w:val="22"/>
              </w:rPr>
              <w:t>1,0</w:t>
            </w:r>
          </w:p>
          <w:p w:rsidR="003B4316" w:rsidRPr="000C0A36" w:rsidRDefault="003B4316" w:rsidP="008067EB"/>
          <w:p w:rsidR="003B4316" w:rsidRPr="000C0A36" w:rsidRDefault="003B4316" w:rsidP="008067EB">
            <w:r w:rsidRPr="000C0A36">
              <w:rPr>
                <w:sz w:val="22"/>
                <w:szCs w:val="22"/>
              </w:rPr>
              <w:t xml:space="preserve">         1,0</w:t>
            </w:r>
          </w:p>
          <w:p w:rsidR="003B4316" w:rsidRPr="000C0A36" w:rsidRDefault="003B4316" w:rsidP="008067EB"/>
          <w:p w:rsidR="003B4316" w:rsidRPr="000C0A36" w:rsidRDefault="003B4316" w:rsidP="008067EB">
            <w:pPr>
              <w:jc w:val="center"/>
            </w:pPr>
            <w:r w:rsidRPr="000C0A36">
              <w:rPr>
                <w:sz w:val="22"/>
                <w:szCs w:val="22"/>
              </w:rPr>
              <w:t>1,0</w:t>
            </w:r>
          </w:p>
        </w:tc>
        <w:tc>
          <w:tcPr>
            <w:tcW w:w="1229" w:type="dxa"/>
          </w:tcPr>
          <w:p w:rsidR="003B4316" w:rsidRPr="000C0A36" w:rsidRDefault="003B4316" w:rsidP="008067EB">
            <w:pPr>
              <w:jc w:val="center"/>
            </w:pPr>
          </w:p>
          <w:p w:rsidR="003B4316" w:rsidRPr="000C0A36" w:rsidRDefault="003B4316" w:rsidP="008067EB">
            <w:pPr>
              <w:jc w:val="center"/>
            </w:pPr>
            <w:r w:rsidRPr="000C0A36">
              <w:rPr>
                <w:sz w:val="22"/>
                <w:szCs w:val="22"/>
              </w:rPr>
              <w:t>70%</w:t>
            </w:r>
          </w:p>
          <w:p w:rsidR="003B4316" w:rsidRPr="000C0A36" w:rsidRDefault="003B4316" w:rsidP="008067EB"/>
          <w:p w:rsidR="003B4316" w:rsidRPr="000C0A36" w:rsidRDefault="003B4316" w:rsidP="008067EB"/>
          <w:p w:rsidR="003B4316" w:rsidRPr="000C0A36" w:rsidRDefault="003B4316" w:rsidP="008067EB"/>
          <w:p w:rsidR="003B4316" w:rsidRPr="000C0A36" w:rsidRDefault="003B4316" w:rsidP="008067EB">
            <w:r w:rsidRPr="000C0A36">
              <w:rPr>
                <w:sz w:val="22"/>
                <w:szCs w:val="22"/>
              </w:rPr>
              <w:t xml:space="preserve">35% </w:t>
            </w:r>
            <w:proofErr w:type="spellStart"/>
            <w:r w:rsidRPr="000C0A36">
              <w:rPr>
                <w:sz w:val="22"/>
                <w:szCs w:val="22"/>
              </w:rPr>
              <w:t>ноч</w:t>
            </w:r>
            <w:proofErr w:type="spellEnd"/>
          </w:p>
          <w:p w:rsidR="003B4316" w:rsidRPr="000C0A36" w:rsidRDefault="003B4316" w:rsidP="008067EB">
            <w:r w:rsidRPr="000C0A36">
              <w:rPr>
                <w:sz w:val="22"/>
                <w:szCs w:val="22"/>
              </w:rPr>
              <w:t xml:space="preserve"> </w:t>
            </w:r>
          </w:p>
          <w:p w:rsidR="003B4316" w:rsidRPr="000C0A36" w:rsidRDefault="003B4316" w:rsidP="008067EB">
            <w:r w:rsidRPr="000C0A36">
              <w:rPr>
                <w:sz w:val="22"/>
                <w:szCs w:val="22"/>
              </w:rPr>
              <w:t xml:space="preserve">35% </w:t>
            </w:r>
            <w:proofErr w:type="spellStart"/>
            <w:r w:rsidRPr="000C0A36">
              <w:rPr>
                <w:sz w:val="22"/>
                <w:szCs w:val="22"/>
              </w:rPr>
              <w:t>ноч</w:t>
            </w:r>
            <w:proofErr w:type="spellEnd"/>
          </w:p>
        </w:tc>
        <w:tc>
          <w:tcPr>
            <w:tcW w:w="1058" w:type="dxa"/>
          </w:tcPr>
          <w:p w:rsidR="003B4316" w:rsidRPr="000C0A36" w:rsidRDefault="003B4316" w:rsidP="008067EB">
            <w:pPr>
              <w:jc w:val="center"/>
            </w:pPr>
          </w:p>
          <w:p w:rsidR="003B4316" w:rsidRPr="000C0A36" w:rsidRDefault="003B4316" w:rsidP="008067EB">
            <w:pPr>
              <w:jc w:val="center"/>
            </w:pPr>
            <w:r w:rsidRPr="000C0A36">
              <w:rPr>
                <w:sz w:val="22"/>
                <w:szCs w:val="22"/>
              </w:rPr>
              <w:t>1,0</w:t>
            </w:r>
          </w:p>
          <w:p w:rsidR="003B4316" w:rsidRPr="000C0A36" w:rsidRDefault="003B4316" w:rsidP="008067EB">
            <w:pPr>
              <w:jc w:val="center"/>
            </w:pPr>
          </w:p>
          <w:p w:rsidR="003B4316" w:rsidRPr="000C0A36" w:rsidRDefault="003B4316" w:rsidP="008067EB">
            <w:r w:rsidRPr="000C0A36">
              <w:rPr>
                <w:sz w:val="22"/>
                <w:szCs w:val="22"/>
              </w:rPr>
              <w:t xml:space="preserve">     1,0</w:t>
            </w:r>
          </w:p>
          <w:p w:rsidR="003B4316" w:rsidRPr="000C0A36" w:rsidRDefault="003B4316" w:rsidP="008067EB"/>
          <w:p w:rsidR="003B4316" w:rsidRPr="000C0A36" w:rsidRDefault="003B4316" w:rsidP="008067EB">
            <w:r w:rsidRPr="000C0A36">
              <w:rPr>
                <w:sz w:val="22"/>
                <w:szCs w:val="22"/>
              </w:rPr>
              <w:t>1,0</w:t>
            </w:r>
          </w:p>
          <w:p w:rsidR="003B4316" w:rsidRPr="000C0A36" w:rsidRDefault="003B4316" w:rsidP="008067EB"/>
          <w:p w:rsidR="003B4316" w:rsidRPr="000C0A36" w:rsidRDefault="003B4316" w:rsidP="008067EB">
            <w:r w:rsidRPr="000C0A36">
              <w:rPr>
                <w:sz w:val="22"/>
                <w:szCs w:val="22"/>
              </w:rPr>
              <w:t xml:space="preserve"> 1,0</w:t>
            </w:r>
          </w:p>
        </w:tc>
      </w:tr>
    </w:tbl>
    <w:p w:rsidR="003B4316" w:rsidRPr="005719C5" w:rsidRDefault="003B4316" w:rsidP="003B4316">
      <w:pPr>
        <w:rPr>
          <w:sz w:val="28"/>
          <w:szCs w:val="28"/>
        </w:rPr>
      </w:pPr>
    </w:p>
    <w:p w:rsidR="000C0A36" w:rsidRDefault="000C0A36" w:rsidP="003B4316">
      <w:pPr>
        <w:pStyle w:val="2"/>
        <w:jc w:val="center"/>
        <w:rPr>
          <w:rFonts w:ascii="Arial" w:hAnsi="Arial" w:cs="Arial"/>
          <w:i/>
          <w:color w:val="auto"/>
          <w:szCs w:val="32"/>
        </w:rPr>
        <w:sectPr w:rsidR="000C0A36" w:rsidSect="003B4316">
          <w:type w:val="continuous"/>
          <w:pgSz w:w="11905" w:h="16838"/>
          <w:pgMar w:top="1134" w:right="1701" w:bottom="1134" w:left="850" w:header="0" w:footer="0" w:gutter="0"/>
          <w:cols w:space="720"/>
          <w:noEndnote/>
          <w:docGrid w:linePitch="326"/>
        </w:sectPr>
      </w:pPr>
    </w:p>
    <w:p w:rsidR="003B4316" w:rsidRPr="000C0A36" w:rsidRDefault="003B4316" w:rsidP="003B4316">
      <w:pPr>
        <w:pStyle w:val="2"/>
        <w:jc w:val="center"/>
        <w:rPr>
          <w:rFonts w:ascii="Arial" w:hAnsi="Arial" w:cs="Arial"/>
          <w:color w:val="auto"/>
        </w:rPr>
      </w:pPr>
      <w:r w:rsidRPr="000C0A36">
        <w:rPr>
          <w:rFonts w:ascii="Arial" w:hAnsi="Arial" w:cs="Arial"/>
          <w:i/>
          <w:color w:val="auto"/>
        </w:rPr>
        <w:lastRenderedPageBreak/>
        <w:t>10.01.2018 г. №5</w:t>
      </w:r>
    </w:p>
    <w:p w:rsidR="003B4316" w:rsidRPr="000C0A36" w:rsidRDefault="003B4316" w:rsidP="000C0A36">
      <w:pPr>
        <w:jc w:val="both"/>
        <w:rPr>
          <w:rFonts w:ascii="Arial" w:hAnsi="Arial" w:cs="Arial"/>
          <w:b/>
          <w:sz w:val="22"/>
          <w:szCs w:val="22"/>
        </w:rPr>
      </w:pPr>
      <w:r w:rsidRPr="000C0A36">
        <w:rPr>
          <w:rFonts w:ascii="Arial" w:hAnsi="Arial" w:cs="Arial"/>
          <w:b/>
          <w:sz w:val="22"/>
          <w:szCs w:val="22"/>
        </w:rPr>
        <w:t>РОССИЙСКАЯ ФЕДЕРАЦИЯ</w:t>
      </w:r>
    </w:p>
    <w:p w:rsidR="003B4316" w:rsidRPr="000C0A36" w:rsidRDefault="003B4316" w:rsidP="000C0A36">
      <w:pPr>
        <w:jc w:val="both"/>
        <w:rPr>
          <w:rFonts w:ascii="Arial" w:hAnsi="Arial" w:cs="Arial"/>
          <w:b/>
          <w:sz w:val="22"/>
          <w:szCs w:val="22"/>
        </w:rPr>
      </w:pPr>
      <w:r w:rsidRPr="000C0A36">
        <w:rPr>
          <w:rFonts w:ascii="Arial" w:hAnsi="Arial" w:cs="Arial"/>
          <w:b/>
          <w:sz w:val="22"/>
          <w:szCs w:val="22"/>
        </w:rPr>
        <w:t>ИРКУТСКАЯ ОБЛАСТЬ</w:t>
      </w:r>
      <w:r w:rsidRPr="000C0A36">
        <w:rPr>
          <w:rFonts w:ascii="Arial" w:hAnsi="Arial" w:cs="Arial"/>
          <w:b/>
          <w:sz w:val="22"/>
          <w:szCs w:val="22"/>
        </w:rPr>
        <w:br/>
        <w:t>БОХАНСКИЙ МУНИЦИПАЛЬНЫЙ РАЙОН</w:t>
      </w:r>
      <w:r w:rsidRPr="000C0A36">
        <w:rPr>
          <w:rFonts w:ascii="Arial" w:hAnsi="Arial" w:cs="Arial"/>
          <w:b/>
          <w:sz w:val="22"/>
          <w:szCs w:val="22"/>
        </w:rPr>
        <w:br/>
        <w:t>МУНИЦИПАЛЬНОЕ ОБРАЗОВАНИЕ «УКЫР»</w:t>
      </w:r>
    </w:p>
    <w:p w:rsidR="003B4316" w:rsidRPr="000C0A36" w:rsidRDefault="003B4316" w:rsidP="000C0A36">
      <w:pPr>
        <w:jc w:val="both"/>
        <w:rPr>
          <w:rFonts w:ascii="Arial" w:hAnsi="Arial" w:cs="Arial"/>
          <w:b/>
          <w:sz w:val="22"/>
          <w:szCs w:val="22"/>
        </w:rPr>
      </w:pPr>
      <w:r w:rsidRPr="000C0A36">
        <w:rPr>
          <w:rFonts w:ascii="Arial" w:hAnsi="Arial" w:cs="Arial"/>
          <w:b/>
          <w:sz w:val="22"/>
          <w:szCs w:val="22"/>
        </w:rPr>
        <w:t>АДМИНИСТРАЦИЯ</w:t>
      </w:r>
    </w:p>
    <w:p w:rsidR="003B4316" w:rsidRPr="000C0A36" w:rsidRDefault="003B4316" w:rsidP="000C0A36">
      <w:pPr>
        <w:jc w:val="both"/>
        <w:rPr>
          <w:rFonts w:ascii="Calibri" w:hAnsi="Calibri"/>
          <w:sz w:val="22"/>
          <w:szCs w:val="22"/>
        </w:rPr>
      </w:pPr>
      <w:r w:rsidRPr="000C0A36">
        <w:rPr>
          <w:rFonts w:ascii="Arial" w:hAnsi="Arial" w:cs="Arial"/>
          <w:b/>
          <w:sz w:val="22"/>
          <w:szCs w:val="22"/>
        </w:rPr>
        <w:t>РАСПОРЯЖЕНИЕ</w:t>
      </w:r>
    </w:p>
    <w:p w:rsidR="003B4316" w:rsidRPr="000C0A36" w:rsidRDefault="003B4316" w:rsidP="000C0A36">
      <w:pPr>
        <w:pStyle w:val="5"/>
        <w:jc w:val="both"/>
        <w:rPr>
          <w:color w:val="auto"/>
        </w:rPr>
      </w:pPr>
      <w:r w:rsidRPr="000C0A36">
        <w:rPr>
          <w:color w:val="auto"/>
        </w:rPr>
        <w:t xml:space="preserve">         В соответствии со ст.28.ч.1 Уголовно-исполнительного кодекса Российской   Федерации на администрацию организации, в которой осужденные отбывают работы, возлагается </w:t>
      </w:r>
      <w:proofErr w:type="gramStart"/>
      <w:r w:rsidRPr="000C0A36">
        <w:rPr>
          <w:color w:val="auto"/>
        </w:rPr>
        <w:t>контроль за</w:t>
      </w:r>
      <w:proofErr w:type="gramEnd"/>
      <w:r w:rsidRPr="000C0A36">
        <w:rPr>
          <w:color w:val="auto"/>
        </w:rPr>
        <w:t xml:space="preserve"> выполнением осужденными определенных для них работ, уведомление уголовно-исполнительных инспекций о количестве проработанных часов или об уклонении осужденного от отбывания наказания.</w:t>
      </w:r>
    </w:p>
    <w:p w:rsidR="003B4316" w:rsidRPr="000C0A36" w:rsidRDefault="003B4316" w:rsidP="000C0A36">
      <w:pPr>
        <w:jc w:val="both"/>
        <w:rPr>
          <w:rFonts w:ascii="Calibri" w:hAnsi="Calibri"/>
          <w:sz w:val="22"/>
          <w:szCs w:val="22"/>
        </w:rPr>
      </w:pPr>
    </w:p>
    <w:p w:rsidR="003B4316" w:rsidRPr="000C0A36" w:rsidRDefault="003B4316" w:rsidP="000C0A36">
      <w:pPr>
        <w:pStyle w:val="aa"/>
        <w:jc w:val="both"/>
        <w:rPr>
          <w:sz w:val="22"/>
          <w:szCs w:val="22"/>
        </w:rPr>
      </w:pPr>
      <w:r w:rsidRPr="000C0A36">
        <w:rPr>
          <w:sz w:val="22"/>
          <w:szCs w:val="22"/>
        </w:rPr>
        <w:t xml:space="preserve">        Возложить на заместителя главы </w:t>
      </w:r>
      <w:proofErr w:type="spellStart"/>
      <w:r w:rsidRPr="000C0A36">
        <w:rPr>
          <w:sz w:val="22"/>
          <w:szCs w:val="22"/>
        </w:rPr>
        <w:t>Нархинову</w:t>
      </w:r>
      <w:proofErr w:type="spellEnd"/>
      <w:r w:rsidRPr="000C0A36">
        <w:rPr>
          <w:sz w:val="22"/>
          <w:szCs w:val="22"/>
        </w:rPr>
        <w:t xml:space="preserve"> С.А. на 2018г. обязанности</w:t>
      </w:r>
    </w:p>
    <w:p w:rsidR="003B4316" w:rsidRPr="000C0A36" w:rsidRDefault="003B4316" w:rsidP="000C0A36">
      <w:pPr>
        <w:pStyle w:val="aa"/>
        <w:jc w:val="both"/>
        <w:rPr>
          <w:sz w:val="22"/>
          <w:szCs w:val="22"/>
        </w:rPr>
      </w:pPr>
      <w:r w:rsidRPr="000C0A36">
        <w:rPr>
          <w:sz w:val="22"/>
          <w:szCs w:val="22"/>
        </w:rPr>
        <w:t xml:space="preserve">   по осуществлению </w:t>
      </w:r>
      <w:proofErr w:type="gramStart"/>
      <w:r w:rsidRPr="000C0A36">
        <w:rPr>
          <w:sz w:val="22"/>
          <w:szCs w:val="22"/>
        </w:rPr>
        <w:t>контроля за</w:t>
      </w:r>
      <w:proofErr w:type="gramEnd"/>
      <w:r w:rsidRPr="000C0A36">
        <w:rPr>
          <w:sz w:val="22"/>
          <w:szCs w:val="22"/>
        </w:rPr>
        <w:t xml:space="preserve"> выполнением условий отбытия наказания     </w:t>
      </w:r>
    </w:p>
    <w:p w:rsidR="003B4316" w:rsidRPr="000C0A36" w:rsidRDefault="003B4316" w:rsidP="000C0A36">
      <w:pPr>
        <w:pStyle w:val="aa"/>
        <w:jc w:val="both"/>
        <w:rPr>
          <w:sz w:val="22"/>
          <w:szCs w:val="22"/>
        </w:rPr>
      </w:pPr>
      <w:r w:rsidRPr="000C0A36">
        <w:rPr>
          <w:sz w:val="22"/>
          <w:szCs w:val="22"/>
        </w:rPr>
        <w:t xml:space="preserve">   осужденных к обязательным и исправительным работам.</w:t>
      </w:r>
    </w:p>
    <w:p w:rsidR="003B4316" w:rsidRPr="000C0A36" w:rsidRDefault="003B4316" w:rsidP="000C0A36">
      <w:pPr>
        <w:pStyle w:val="aa"/>
        <w:jc w:val="both"/>
        <w:rPr>
          <w:sz w:val="22"/>
          <w:szCs w:val="22"/>
        </w:rPr>
      </w:pPr>
      <w:r w:rsidRPr="000C0A36">
        <w:rPr>
          <w:sz w:val="22"/>
          <w:szCs w:val="22"/>
        </w:rPr>
        <w:t xml:space="preserve">        </w:t>
      </w:r>
    </w:p>
    <w:p w:rsidR="003B4316" w:rsidRPr="000C0A36" w:rsidRDefault="003B4316" w:rsidP="000C0A36">
      <w:pPr>
        <w:pStyle w:val="aa"/>
        <w:jc w:val="both"/>
        <w:rPr>
          <w:sz w:val="22"/>
          <w:szCs w:val="22"/>
        </w:rPr>
      </w:pPr>
      <w:r w:rsidRPr="000C0A36">
        <w:rPr>
          <w:sz w:val="22"/>
          <w:szCs w:val="22"/>
        </w:rPr>
        <w:t xml:space="preserve">       В обязанности </w:t>
      </w:r>
      <w:proofErr w:type="spellStart"/>
      <w:r w:rsidRPr="000C0A36">
        <w:rPr>
          <w:sz w:val="22"/>
          <w:szCs w:val="22"/>
        </w:rPr>
        <w:t>зам</w:t>
      </w:r>
      <w:proofErr w:type="gramStart"/>
      <w:r w:rsidRPr="000C0A36">
        <w:rPr>
          <w:sz w:val="22"/>
          <w:szCs w:val="22"/>
        </w:rPr>
        <w:t>.г</w:t>
      </w:r>
      <w:proofErr w:type="gramEnd"/>
      <w:r w:rsidRPr="000C0A36">
        <w:rPr>
          <w:sz w:val="22"/>
          <w:szCs w:val="22"/>
        </w:rPr>
        <w:t>лавы</w:t>
      </w:r>
      <w:proofErr w:type="spellEnd"/>
      <w:r w:rsidRPr="000C0A36">
        <w:rPr>
          <w:sz w:val="22"/>
          <w:szCs w:val="22"/>
        </w:rPr>
        <w:t xml:space="preserve"> «</w:t>
      </w:r>
      <w:proofErr w:type="spellStart"/>
      <w:r w:rsidRPr="000C0A36">
        <w:rPr>
          <w:sz w:val="22"/>
          <w:szCs w:val="22"/>
        </w:rPr>
        <w:t>Укыр</w:t>
      </w:r>
      <w:proofErr w:type="spellEnd"/>
      <w:r w:rsidRPr="000C0A36">
        <w:rPr>
          <w:sz w:val="22"/>
          <w:szCs w:val="22"/>
        </w:rPr>
        <w:t xml:space="preserve">» </w:t>
      </w:r>
      <w:proofErr w:type="spellStart"/>
      <w:r w:rsidRPr="000C0A36">
        <w:rPr>
          <w:sz w:val="22"/>
          <w:szCs w:val="22"/>
        </w:rPr>
        <w:t>Нархиновой</w:t>
      </w:r>
      <w:proofErr w:type="spellEnd"/>
      <w:r w:rsidRPr="000C0A36">
        <w:rPr>
          <w:sz w:val="22"/>
          <w:szCs w:val="22"/>
        </w:rPr>
        <w:t xml:space="preserve"> С.А. входит следующее:</w:t>
      </w:r>
    </w:p>
    <w:p w:rsidR="003B4316" w:rsidRPr="000C0A36" w:rsidRDefault="003B4316" w:rsidP="000C0A36">
      <w:pPr>
        <w:numPr>
          <w:ilvl w:val="0"/>
          <w:numId w:val="27"/>
        </w:numPr>
        <w:jc w:val="both"/>
        <w:rPr>
          <w:rFonts w:ascii="Calibri" w:hAnsi="Calibri"/>
          <w:sz w:val="22"/>
          <w:szCs w:val="22"/>
        </w:rPr>
      </w:pPr>
      <w:r w:rsidRPr="000C0A36">
        <w:rPr>
          <w:rFonts w:ascii="Calibri" w:hAnsi="Calibri"/>
          <w:sz w:val="22"/>
          <w:szCs w:val="22"/>
        </w:rPr>
        <w:t xml:space="preserve">взаимодействие с уголовно-исполнительной инспекцией по вопросам осуществления </w:t>
      </w:r>
      <w:proofErr w:type="gramStart"/>
      <w:r w:rsidRPr="000C0A36">
        <w:rPr>
          <w:rFonts w:ascii="Calibri" w:hAnsi="Calibri"/>
          <w:sz w:val="22"/>
          <w:szCs w:val="22"/>
        </w:rPr>
        <w:t>контроля за</w:t>
      </w:r>
      <w:proofErr w:type="gramEnd"/>
      <w:r w:rsidRPr="000C0A36">
        <w:rPr>
          <w:rFonts w:ascii="Calibri" w:hAnsi="Calibri"/>
          <w:sz w:val="22"/>
          <w:szCs w:val="22"/>
        </w:rPr>
        <w:t xml:space="preserve"> отбытием наказания в виде обязательных и исправительных работ;</w:t>
      </w:r>
    </w:p>
    <w:p w:rsidR="003B4316" w:rsidRPr="000C0A36" w:rsidRDefault="003B4316" w:rsidP="000C0A36">
      <w:pPr>
        <w:numPr>
          <w:ilvl w:val="0"/>
          <w:numId w:val="27"/>
        </w:numPr>
        <w:jc w:val="both"/>
        <w:rPr>
          <w:rFonts w:ascii="Calibri" w:hAnsi="Calibri"/>
          <w:sz w:val="22"/>
          <w:szCs w:val="22"/>
        </w:rPr>
      </w:pPr>
      <w:r w:rsidRPr="000C0A36">
        <w:rPr>
          <w:rFonts w:ascii="Calibri" w:hAnsi="Calibri"/>
          <w:sz w:val="22"/>
          <w:szCs w:val="22"/>
        </w:rPr>
        <w:t xml:space="preserve">непосредственный контроль, за </w:t>
      </w:r>
      <w:proofErr w:type="gramStart"/>
      <w:r w:rsidRPr="000C0A36">
        <w:rPr>
          <w:rFonts w:ascii="Calibri" w:hAnsi="Calibri"/>
          <w:sz w:val="22"/>
          <w:szCs w:val="22"/>
        </w:rPr>
        <w:t>соблюдением</w:t>
      </w:r>
      <w:proofErr w:type="gramEnd"/>
      <w:r w:rsidRPr="000C0A36">
        <w:rPr>
          <w:rFonts w:ascii="Calibri" w:hAnsi="Calibri"/>
          <w:sz w:val="22"/>
          <w:szCs w:val="22"/>
        </w:rPr>
        <w:t xml:space="preserve"> осужденным условий отбытия наказания в виде обязательных и исправительных работ, указанных в статье 26 УИК РФ, а именно обязанностей осужденных, соблюдение внутреннего распорядка организации, добросовестного отношения к труду, работы на определенных объектах и </w:t>
      </w:r>
      <w:proofErr w:type="spellStart"/>
      <w:r w:rsidRPr="000C0A36">
        <w:rPr>
          <w:rFonts w:ascii="Calibri" w:hAnsi="Calibri"/>
          <w:sz w:val="22"/>
          <w:szCs w:val="22"/>
        </w:rPr>
        <w:t>отрабатыванием</w:t>
      </w:r>
      <w:proofErr w:type="spellEnd"/>
      <w:r w:rsidRPr="000C0A36">
        <w:rPr>
          <w:rFonts w:ascii="Calibri" w:hAnsi="Calibri"/>
          <w:sz w:val="22"/>
          <w:szCs w:val="22"/>
        </w:rPr>
        <w:t xml:space="preserve">  установленного судом срока обязательных и исправительных работ.</w:t>
      </w:r>
    </w:p>
    <w:p w:rsidR="000C0A36" w:rsidRDefault="003B4316" w:rsidP="000C0A36">
      <w:pPr>
        <w:numPr>
          <w:ilvl w:val="0"/>
          <w:numId w:val="27"/>
        </w:numPr>
        <w:jc w:val="both"/>
        <w:rPr>
          <w:rFonts w:ascii="Calibri" w:hAnsi="Calibri"/>
          <w:sz w:val="22"/>
          <w:szCs w:val="22"/>
        </w:rPr>
      </w:pPr>
      <w:r w:rsidRPr="000C0A36">
        <w:rPr>
          <w:rFonts w:ascii="Calibri" w:hAnsi="Calibri"/>
          <w:sz w:val="22"/>
          <w:szCs w:val="22"/>
        </w:rPr>
        <w:lastRenderedPageBreak/>
        <w:t xml:space="preserve">осуществлять ведение ежедневного табеля о количестве отработанных часов, </w:t>
      </w:r>
    </w:p>
    <w:p w:rsidR="000C0A36" w:rsidRDefault="000C0A36" w:rsidP="000C0A36">
      <w:pPr>
        <w:numPr>
          <w:ilvl w:val="0"/>
          <w:numId w:val="27"/>
        </w:numPr>
        <w:jc w:val="both"/>
        <w:rPr>
          <w:rFonts w:ascii="Calibri" w:hAnsi="Calibri"/>
          <w:sz w:val="22"/>
          <w:szCs w:val="22"/>
        </w:rPr>
      </w:pPr>
    </w:p>
    <w:p w:rsidR="003B4316" w:rsidRPr="000C0A36" w:rsidRDefault="003B4316" w:rsidP="000C0A36">
      <w:pPr>
        <w:numPr>
          <w:ilvl w:val="0"/>
          <w:numId w:val="27"/>
        </w:numPr>
        <w:jc w:val="both"/>
        <w:rPr>
          <w:rFonts w:ascii="Calibri" w:hAnsi="Calibri"/>
          <w:sz w:val="22"/>
          <w:szCs w:val="22"/>
        </w:rPr>
      </w:pPr>
      <w:r w:rsidRPr="000C0A36">
        <w:rPr>
          <w:rFonts w:ascii="Calibri" w:hAnsi="Calibri"/>
          <w:sz w:val="22"/>
          <w:szCs w:val="22"/>
        </w:rPr>
        <w:t>ежемесячно направлять в инспекцию копии табеля.</w:t>
      </w:r>
    </w:p>
    <w:p w:rsidR="003B4316" w:rsidRPr="000C0A36" w:rsidRDefault="003B4316" w:rsidP="000C0A36">
      <w:pPr>
        <w:numPr>
          <w:ilvl w:val="0"/>
          <w:numId w:val="27"/>
        </w:numPr>
        <w:jc w:val="both"/>
        <w:rPr>
          <w:rFonts w:ascii="Calibri" w:hAnsi="Calibri"/>
          <w:sz w:val="22"/>
          <w:szCs w:val="22"/>
        </w:rPr>
      </w:pPr>
      <w:r w:rsidRPr="000C0A36">
        <w:rPr>
          <w:rFonts w:ascii="Calibri" w:hAnsi="Calibri"/>
          <w:sz w:val="22"/>
          <w:szCs w:val="22"/>
        </w:rPr>
        <w:t>уведомление уголовно-исполнительной инспекции о количестве проработанных часов осужденным, путем предоставления сведений установленного образца;</w:t>
      </w:r>
    </w:p>
    <w:p w:rsidR="003B4316" w:rsidRPr="000C0A36" w:rsidRDefault="003B4316" w:rsidP="000C0A36">
      <w:pPr>
        <w:numPr>
          <w:ilvl w:val="0"/>
          <w:numId w:val="27"/>
        </w:numPr>
        <w:jc w:val="both"/>
        <w:rPr>
          <w:rFonts w:ascii="Calibri" w:hAnsi="Calibri"/>
          <w:sz w:val="22"/>
          <w:szCs w:val="22"/>
        </w:rPr>
      </w:pPr>
      <w:r w:rsidRPr="000C0A36">
        <w:rPr>
          <w:rFonts w:ascii="Calibri" w:hAnsi="Calibri"/>
          <w:sz w:val="22"/>
          <w:szCs w:val="22"/>
        </w:rPr>
        <w:t>в случаях уклонения осужденного от отбывания наказания и нарушений обязанностей осужденного к обязательным и исправительным работам, в письменной форме  незамедлительно уведомлять уголовно-исполнительную инспекцию, для принятия инспекцией своевременных адекватных мер;</w:t>
      </w:r>
    </w:p>
    <w:p w:rsidR="003B4316" w:rsidRPr="000C0A36" w:rsidRDefault="003B4316" w:rsidP="000C0A36">
      <w:pPr>
        <w:numPr>
          <w:ilvl w:val="0"/>
          <w:numId w:val="27"/>
        </w:numPr>
        <w:jc w:val="both"/>
        <w:rPr>
          <w:rFonts w:ascii="Calibri" w:hAnsi="Calibri"/>
          <w:sz w:val="22"/>
          <w:szCs w:val="22"/>
        </w:rPr>
      </w:pPr>
      <w:r w:rsidRPr="000C0A36">
        <w:rPr>
          <w:rFonts w:ascii="Calibri" w:hAnsi="Calibri"/>
          <w:sz w:val="22"/>
          <w:szCs w:val="22"/>
        </w:rPr>
        <w:t>в письменной форме уведомлять уголовно-исполнительную инспекцию о временной нетрудоспособности осужденного, а также иных обстоятельствах препятствующих отбытию наказания осужденными.</w:t>
      </w:r>
    </w:p>
    <w:p w:rsidR="003B4316" w:rsidRPr="000C0A36" w:rsidRDefault="003B4316" w:rsidP="000C0A36">
      <w:pPr>
        <w:ind w:left="360"/>
        <w:jc w:val="both"/>
        <w:rPr>
          <w:rFonts w:ascii="Calibri" w:hAnsi="Calibri"/>
          <w:sz w:val="22"/>
          <w:szCs w:val="22"/>
        </w:rPr>
      </w:pPr>
      <w:r w:rsidRPr="000C0A36">
        <w:rPr>
          <w:rFonts w:ascii="Calibri" w:hAnsi="Calibri"/>
          <w:sz w:val="22"/>
          <w:szCs w:val="22"/>
        </w:rPr>
        <w:t xml:space="preserve">        Ознакомить с данным распоряжением под подпись заместителя главы </w:t>
      </w:r>
      <w:proofErr w:type="spellStart"/>
      <w:r w:rsidRPr="000C0A36">
        <w:rPr>
          <w:rFonts w:ascii="Calibri" w:hAnsi="Calibri"/>
          <w:sz w:val="22"/>
          <w:szCs w:val="22"/>
        </w:rPr>
        <w:t>Нархинову</w:t>
      </w:r>
      <w:proofErr w:type="spellEnd"/>
      <w:r w:rsidRPr="000C0A36">
        <w:rPr>
          <w:rFonts w:ascii="Calibri" w:hAnsi="Calibri"/>
          <w:sz w:val="22"/>
          <w:szCs w:val="22"/>
        </w:rPr>
        <w:t xml:space="preserve"> С.А., предупредить об уголовной ответственности предусмотренной ст. 315 УК РФ за злостное неисполнение представителем власти, государственным служащим органа местного самоуправления, а также служащим организации или муниципального учреждения, коммерческой или иной организации, вступивших в законную силу приговора суда, решение суда или иного судебного </w:t>
      </w:r>
      <w:proofErr w:type="gramStart"/>
      <w:r w:rsidRPr="000C0A36">
        <w:rPr>
          <w:rFonts w:ascii="Calibri" w:hAnsi="Calibri"/>
          <w:sz w:val="22"/>
          <w:szCs w:val="22"/>
        </w:rPr>
        <w:t>акта</w:t>
      </w:r>
      <w:proofErr w:type="gramEnd"/>
      <w:r w:rsidRPr="000C0A36">
        <w:rPr>
          <w:rFonts w:ascii="Calibri" w:hAnsi="Calibri"/>
          <w:sz w:val="22"/>
          <w:szCs w:val="22"/>
        </w:rPr>
        <w:t xml:space="preserve"> а равно воспрепятствование их исполнению.</w:t>
      </w:r>
    </w:p>
    <w:p w:rsidR="003B4316" w:rsidRPr="000C0A36" w:rsidRDefault="003B4316" w:rsidP="000C0A36">
      <w:pPr>
        <w:jc w:val="both"/>
        <w:rPr>
          <w:rFonts w:ascii="Calibri" w:hAnsi="Calibri"/>
          <w:sz w:val="22"/>
          <w:szCs w:val="22"/>
        </w:rPr>
      </w:pPr>
    </w:p>
    <w:p w:rsidR="003B4316" w:rsidRPr="000C0A36" w:rsidRDefault="003B4316" w:rsidP="000C0A36">
      <w:pPr>
        <w:jc w:val="both"/>
        <w:rPr>
          <w:rFonts w:ascii="Calibri" w:hAnsi="Calibri"/>
          <w:sz w:val="22"/>
          <w:szCs w:val="22"/>
        </w:rPr>
      </w:pPr>
    </w:p>
    <w:p w:rsidR="003B4316" w:rsidRPr="000C0A36" w:rsidRDefault="003B4316" w:rsidP="000C0A36">
      <w:pPr>
        <w:jc w:val="both"/>
        <w:rPr>
          <w:rFonts w:ascii="Calibri" w:hAnsi="Calibri"/>
          <w:sz w:val="22"/>
          <w:szCs w:val="22"/>
        </w:rPr>
      </w:pPr>
      <w:r w:rsidRPr="000C0A36">
        <w:rPr>
          <w:rFonts w:ascii="Calibri" w:hAnsi="Calibri"/>
          <w:sz w:val="22"/>
          <w:szCs w:val="22"/>
        </w:rPr>
        <w:t xml:space="preserve">              Глава МО «</w:t>
      </w:r>
      <w:proofErr w:type="spellStart"/>
      <w:r w:rsidRPr="000C0A36">
        <w:rPr>
          <w:rFonts w:ascii="Calibri" w:hAnsi="Calibri"/>
          <w:sz w:val="22"/>
          <w:szCs w:val="22"/>
        </w:rPr>
        <w:t>Укыр</w:t>
      </w:r>
      <w:proofErr w:type="spellEnd"/>
      <w:r w:rsidRPr="000C0A36">
        <w:rPr>
          <w:rFonts w:ascii="Calibri" w:hAnsi="Calibri"/>
          <w:sz w:val="22"/>
          <w:szCs w:val="22"/>
        </w:rPr>
        <w:t xml:space="preserve">»                                                              </w:t>
      </w:r>
      <w:proofErr w:type="spellStart"/>
      <w:r w:rsidRPr="000C0A36">
        <w:rPr>
          <w:rFonts w:ascii="Calibri" w:hAnsi="Calibri"/>
          <w:sz w:val="22"/>
          <w:szCs w:val="22"/>
        </w:rPr>
        <w:t>Е.А.Баглаева</w:t>
      </w:r>
      <w:proofErr w:type="spellEnd"/>
      <w:r w:rsidRPr="000C0A36">
        <w:rPr>
          <w:rFonts w:ascii="Calibri" w:hAnsi="Calibri"/>
          <w:sz w:val="22"/>
          <w:szCs w:val="22"/>
        </w:rPr>
        <w:t xml:space="preserve"> </w:t>
      </w:r>
    </w:p>
    <w:p w:rsidR="006753CB" w:rsidRPr="007845C8" w:rsidRDefault="006753CB" w:rsidP="0021339C">
      <w:pPr>
        <w:jc w:val="both"/>
        <w:rPr>
          <w:sz w:val="20"/>
          <w:szCs w:val="20"/>
        </w:rPr>
        <w:sectPr w:rsidR="006753CB" w:rsidRPr="007845C8" w:rsidSect="000C0A36">
          <w:type w:val="continuous"/>
          <w:pgSz w:w="11905" w:h="16838"/>
          <w:pgMar w:top="1134" w:right="1701" w:bottom="1134" w:left="850" w:header="0" w:footer="0" w:gutter="0"/>
          <w:cols w:num="2" w:space="720"/>
          <w:noEndnote/>
          <w:docGrid w:linePitch="326"/>
        </w:sectPr>
      </w:pPr>
    </w:p>
    <w:p w:rsidR="008067EB" w:rsidRPr="008067EB" w:rsidRDefault="008067EB" w:rsidP="008067EB">
      <w:pPr>
        <w:jc w:val="center"/>
        <w:rPr>
          <w:b/>
          <w:sz w:val="22"/>
          <w:szCs w:val="22"/>
        </w:rPr>
      </w:pPr>
      <w:r w:rsidRPr="008067EB">
        <w:rPr>
          <w:b/>
          <w:sz w:val="22"/>
          <w:szCs w:val="22"/>
        </w:rPr>
        <w:lastRenderedPageBreak/>
        <w:t>10.01.2018г. №251</w:t>
      </w:r>
    </w:p>
    <w:p w:rsidR="008067EB" w:rsidRPr="008067EB" w:rsidRDefault="008067EB" w:rsidP="008067EB">
      <w:pPr>
        <w:jc w:val="center"/>
        <w:rPr>
          <w:b/>
          <w:sz w:val="22"/>
          <w:szCs w:val="22"/>
        </w:rPr>
      </w:pPr>
      <w:r w:rsidRPr="008067EB">
        <w:rPr>
          <w:b/>
          <w:sz w:val="22"/>
          <w:szCs w:val="22"/>
        </w:rPr>
        <w:t xml:space="preserve">РОССИЙСКАЯ ФЕДЕРАЦИЯ </w:t>
      </w:r>
    </w:p>
    <w:p w:rsidR="008067EB" w:rsidRPr="008067EB" w:rsidRDefault="008067EB" w:rsidP="008067EB">
      <w:pPr>
        <w:jc w:val="center"/>
        <w:rPr>
          <w:b/>
          <w:sz w:val="22"/>
          <w:szCs w:val="22"/>
        </w:rPr>
      </w:pPr>
      <w:r w:rsidRPr="008067EB">
        <w:rPr>
          <w:b/>
          <w:sz w:val="22"/>
          <w:szCs w:val="22"/>
        </w:rPr>
        <w:t>ИРКУТСКАЯ ОБЛАСТЬ</w:t>
      </w:r>
    </w:p>
    <w:p w:rsidR="008067EB" w:rsidRPr="008067EB" w:rsidRDefault="008067EB" w:rsidP="008067EB">
      <w:pPr>
        <w:jc w:val="center"/>
        <w:rPr>
          <w:b/>
          <w:sz w:val="22"/>
          <w:szCs w:val="22"/>
        </w:rPr>
      </w:pPr>
      <w:r w:rsidRPr="008067EB">
        <w:rPr>
          <w:b/>
          <w:sz w:val="22"/>
          <w:szCs w:val="22"/>
        </w:rPr>
        <w:t>БОХАНСКИЙ МУНИЦИПАЛЬНЫЙ РАЙОН</w:t>
      </w:r>
    </w:p>
    <w:p w:rsidR="008067EB" w:rsidRPr="008067EB" w:rsidRDefault="008067EB" w:rsidP="008067EB">
      <w:pPr>
        <w:jc w:val="center"/>
        <w:rPr>
          <w:b/>
          <w:sz w:val="22"/>
          <w:szCs w:val="22"/>
        </w:rPr>
      </w:pPr>
      <w:r w:rsidRPr="008067EB">
        <w:rPr>
          <w:b/>
          <w:sz w:val="22"/>
          <w:szCs w:val="22"/>
        </w:rPr>
        <w:t>МУНИЦИПАЛЬНОЕ ОБРАЗОВАНИЕ « УКЫР»</w:t>
      </w:r>
    </w:p>
    <w:p w:rsidR="008067EB" w:rsidRPr="008067EB" w:rsidRDefault="008067EB" w:rsidP="008067EB">
      <w:pPr>
        <w:jc w:val="center"/>
        <w:rPr>
          <w:b/>
          <w:sz w:val="22"/>
          <w:szCs w:val="22"/>
        </w:rPr>
      </w:pPr>
      <w:r w:rsidRPr="008067EB">
        <w:rPr>
          <w:b/>
          <w:sz w:val="22"/>
          <w:szCs w:val="22"/>
        </w:rPr>
        <w:t>ДУМА</w:t>
      </w:r>
    </w:p>
    <w:p w:rsidR="008067EB" w:rsidRPr="008067EB" w:rsidRDefault="008067EB" w:rsidP="008067EB">
      <w:pPr>
        <w:tabs>
          <w:tab w:val="left" w:pos="9639"/>
        </w:tabs>
        <w:ind w:right="-1"/>
        <w:jc w:val="center"/>
        <w:rPr>
          <w:b/>
          <w:sz w:val="22"/>
          <w:szCs w:val="22"/>
        </w:rPr>
      </w:pPr>
      <w:r w:rsidRPr="008067EB">
        <w:rPr>
          <w:b/>
          <w:sz w:val="22"/>
          <w:szCs w:val="22"/>
        </w:rPr>
        <w:t>РЕШЕНИЕ</w:t>
      </w:r>
    </w:p>
    <w:p w:rsidR="008067EB" w:rsidRPr="008067EB" w:rsidRDefault="008067EB" w:rsidP="008067EB">
      <w:pPr>
        <w:jc w:val="center"/>
        <w:rPr>
          <w:sz w:val="22"/>
          <w:szCs w:val="22"/>
        </w:rPr>
      </w:pPr>
    </w:p>
    <w:p w:rsidR="008067EB" w:rsidRPr="008067EB" w:rsidRDefault="008067EB" w:rsidP="008067EB">
      <w:pPr>
        <w:rPr>
          <w:sz w:val="22"/>
          <w:szCs w:val="22"/>
        </w:rPr>
      </w:pPr>
      <w:r w:rsidRPr="008067EB">
        <w:rPr>
          <w:sz w:val="22"/>
          <w:szCs w:val="22"/>
        </w:rPr>
        <w:tab/>
      </w:r>
      <w:r w:rsidRPr="008067EB">
        <w:rPr>
          <w:sz w:val="22"/>
          <w:szCs w:val="22"/>
        </w:rPr>
        <w:tab/>
      </w:r>
      <w:r w:rsidRPr="008067EB">
        <w:rPr>
          <w:sz w:val="22"/>
          <w:szCs w:val="22"/>
        </w:rPr>
        <w:tab/>
      </w:r>
      <w:r w:rsidRPr="008067EB">
        <w:rPr>
          <w:sz w:val="22"/>
          <w:szCs w:val="22"/>
        </w:rPr>
        <w:tab/>
      </w:r>
      <w:r w:rsidRPr="008067EB">
        <w:rPr>
          <w:sz w:val="22"/>
          <w:szCs w:val="22"/>
        </w:rPr>
        <w:tab/>
      </w:r>
      <w:r w:rsidRPr="008067EB">
        <w:rPr>
          <w:sz w:val="22"/>
          <w:szCs w:val="22"/>
        </w:rPr>
        <w:tab/>
        <w:t xml:space="preserve">             «Об утверждении Перечня должностей муниципальной службы администрации МО « </w:t>
      </w:r>
      <w:proofErr w:type="spellStart"/>
      <w:r w:rsidRPr="008067EB">
        <w:rPr>
          <w:sz w:val="22"/>
          <w:szCs w:val="22"/>
        </w:rPr>
        <w:t>Укыр</w:t>
      </w:r>
      <w:proofErr w:type="spellEnd"/>
      <w:r w:rsidRPr="008067EB">
        <w:rPr>
          <w:sz w:val="22"/>
          <w:szCs w:val="22"/>
        </w:rPr>
        <w:t>», при назначении на которые граждане и при замещении которых муниципальные служащие обязаны предоставлять сведения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детей</w:t>
      </w:r>
    </w:p>
    <w:p w:rsidR="008067EB" w:rsidRPr="008067EB" w:rsidRDefault="008067EB" w:rsidP="008067EB">
      <w:pPr>
        <w:pStyle w:val="ConsPlusTitle"/>
        <w:widowControl/>
        <w:ind w:firstLine="540"/>
        <w:jc w:val="both"/>
        <w:rPr>
          <w:b w:val="0"/>
          <w:sz w:val="22"/>
          <w:szCs w:val="22"/>
        </w:rPr>
      </w:pPr>
      <w:proofErr w:type="gramStart"/>
      <w:r w:rsidRPr="008067EB">
        <w:rPr>
          <w:b w:val="0"/>
          <w:sz w:val="22"/>
          <w:szCs w:val="22"/>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sidRPr="008067EB">
          <w:rPr>
            <w:b w:val="0"/>
            <w:sz w:val="22"/>
            <w:szCs w:val="22"/>
          </w:rPr>
          <w:t>2008 г</w:t>
        </w:r>
      </w:smartTag>
      <w:r w:rsidRPr="008067EB">
        <w:rPr>
          <w:b w:val="0"/>
          <w:sz w:val="22"/>
          <w:szCs w:val="22"/>
        </w:rPr>
        <w:t>. № 273-ФЗ «О противодействии коррупции», п. 3 Указа Президента Российской Федерации № 557 от 18.05.2009 г.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w:t>
      </w:r>
      <w:proofErr w:type="gramEnd"/>
      <w:r w:rsidRPr="008067EB">
        <w:rPr>
          <w:b w:val="0"/>
          <w:sz w:val="22"/>
          <w:szCs w:val="22"/>
        </w:rPr>
        <w:t xml:space="preserve"> </w:t>
      </w:r>
      <w:proofErr w:type="gramStart"/>
      <w:r w:rsidRPr="008067EB">
        <w:rPr>
          <w:b w:val="0"/>
          <w:sz w:val="22"/>
          <w:szCs w:val="22"/>
        </w:rPr>
        <w:t xml:space="preserve">о доходах, об имуществе и обязательствах имущественного характера своих супруги (супруга) и несовершеннолетних детей», Указа Президента Российской Федерации № 559 от 18.05.2009 г.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руководствуясь  ст. 27 Устава МО « </w:t>
      </w:r>
      <w:proofErr w:type="spellStart"/>
      <w:r w:rsidRPr="008067EB">
        <w:rPr>
          <w:b w:val="0"/>
          <w:sz w:val="22"/>
          <w:szCs w:val="22"/>
        </w:rPr>
        <w:t>Укыр</w:t>
      </w:r>
      <w:proofErr w:type="spellEnd"/>
      <w:r w:rsidRPr="008067EB">
        <w:rPr>
          <w:b w:val="0"/>
          <w:sz w:val="22"/>
          <w:szCs w:val="22"/>
        </w:rPr>
        <w:t>»</w:t>
      </w:r>
      <w:proofErr w:type="gramEnd"/>
    </w:p>
    <w:p w:rsidR="008067EB" w:rsidRPr="008067EB" w:rsidRDefault="008067EB" w:rsidP="008067EB">
      <w:pPr>
        <w:tabs>
          <w:tab w:val="left" w:pos="851"/>
        </w:tabs>
        <w:ind w:firstLine="567"/>
        <w:jc w:val="center"/>
        <w:rPr>
          <w:sz w:val="22"/>
          <w:szCs w:val="22"/>
        </w:rPr>
      </w:pPr>
    </w:p>
    <w:p w:rsidR="008067EB" w:rsidRPr="008067EB" w:rsidRDefault="008067EB" w:rsidP="008067EB">
      <w:pPr>
        <w:tabs>
          <w:tab w:val="left" w:pos="851"/>
        </w:tabs>
        <w:ind w:firstLine="567"/>
        <w:jc w:val="center"/>
        <w:rPr>
          <w:sz w:val="22"/>
          <w:szCs w:val="22"/>
        </w:rPr>
      </w:pPr>
      <w:r w:rsidRPr="008067EB">
        <w:rPr>
          <w:sz w:val="22"/>
          <w:szCs w:val="22"/>
        </w:rPr>
        <w:t>ДУМА РЕШИЛА:</w:t>
      </w:r>
    </w:p>
    <w:p w:rsidR="008067EB" w:rsidRPr="008067EB" w:rsidRDefault="008067EB" w:rsidP="008067EB">
      <w:pPr>
        <w:tabs>
          <w:tab w:val="left" w:pos="851"/>
        </w:tabs>
        <w:ind w:firstLine="567"/>
        <w:jc w:val="center"/>
        <w:rPr>
          <w:sz w:val="22"/>
          <w:szCs w:val="22"/>
        </w:rPr>
      </w:pPr>
    </w:p>
    <w:p w:rsidR="008067EB" w:rsidRPr="008067EB" w:rsidRDefault="008067EB" w:rsidP="008067EB">
      <w:pPr>
        <w:ind w:firstLine="540"/>
        <w:jc w:val="both"/>
        <w:rPr>
          <w:sz w:val="22"/>
          <w:szCs w:val="22"/>
        </w:rPr>
      </w:pPr>
      <w:r w:rsidRPr="008067EB">
        <w:rPr>
          <w:sz w:val="22"/>
          <w:szCs w:val="22"/>
        </w:rPr>
        <w:t xml:space="preserve">1. Утвердить Перечень должностей муниципальной службы администрации МО « </w:t>
      </w:r>
      <w:proofErr w:type="spellStart"/>
      <w:r w:rsidRPr="008067EB">
        <w:rPr>
          <w:sz w:val="22"/>
          <w:szCs w:val="22"/>
        </w:rPr>
        <w:t>Укыр</w:t>
      </w:r>
      <w:proofErr w:type="spellEnd"/>
      <w:r w:rsidRPr="008067EB">
        <w:rPr>
          <w:sz w:val="22"/>
          <w:szCs w:val="22"/>
        </w:rPr>
        <w:t xml:space="preserve"> », при назначении на которые граждане и при замещении которых муниципальные служащие обязаны предоставлять сведения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детей</w:t>
      </w:r>
    </w:p>
    <w:p w:rsidR="008067EB" w:rsidRPr="008067EB" w:rsidRDefault="008067EB" w:rsidP="008067EB">
      <w:pPr>
        <w:tabs>
          <w:tab w:val="num" w:pos="0"/>
          <w:tab w:val="left" w:pos="900"/>
        </w:tabs>
        <w:ind w:firstLine="540"/>
        <w:jc w:val="both"/>
        <w:rPr>
          <w:sz w:val="22"/>
          <w:szCs w:val="22"/>
        </w:rPr>
      </w:pPr>
      <w:r w:rsidRPr="008067EB">
        <w:rPr>
          <w:sz w:val="22"/>
          <w:szCs w:val="22"/>
        </w:rPr>
        <w:lastRenderedPageBreak/>
        <w:t>2. Направить указанное решение Думы МО «</w:t>
      </w:r>
      <w:proofErr w:type="spellStart"/>
      <w:r w:rsidRPr="008067EB">
        <w:rPr>
          <w:sz w:val="22"/>
          <w:szCs w:val="22"/>
        </w:rPr>
        <w:t>Укыр</w:t>
      </w:r>
      <w:proofErr w:type="spellEnd"/>
      <w:r w:rsidRPr="008067EB">
        <w:rPr>
          <w:sz w:val="22"/>
          <w:szCs w:val="22"/>
        </w:rPr>
        <w:t>» для опубликования в «Вестнике МО    «</w:t>
      </w:r>
      <w:proofErr w:type="spellStart"/>
      <w:r w:rsidRPr="008067EB">
        <w:rPr>
          <w:sz w:val="22"/>
          <w:szCs w:val="22"/>
        </w:rPr>
        <w:t>Укыр</w:t>
      </w:r>
      <w:proofErr w:type="spellEnd"/>
      <w:r w:rsidRPr="008067EB">
        <w:rPr>
          <w:sz w:val="22"/>
          <w:szCs w:val="22"/>
        </w:rPr>
        <w:t>».</w:t>
      </w:r>
    </w:p>
    <w:p w:rsidR="008067EB" w:rsidRPr="008067EB" w:rsidRDefault="008067EB" w:rsidP="008067EB">
      <w:pPr>
        <w:tabs>
          <w:tab w:val="num" w:pos="0"/>
          <w:tab w:val="left" w:pos="900"/>
        </w:tabs>
        <w:ind w:firstLine="540"/>
        <w:jc w:val="both"/>
        <w:rPr>
          <w:sz w:val="22"/>
          <w:szCs w:val="22"/>
        </w:rPr>
      </w:pPr>
      <w:r w:rsidRPr="008067EB">
        <w:rPr>
          <w:sz w:val="22"/>
          <w:szCs w:val="22"/>
        </w:rPr>
        <w:t>3. Настоящее решение Думы вступает в законную силу со дня его официального опубликования.</w:t>
      </w:r>
    </w:p>
    <w:p w:rsidR="008067EB" w:rsidRPr="008067EB" w:rsidRDefault="008067EB" w:rsidP="008067EB">
      <w:pPr>
        <w:ind w:firstLine="540"/>
        <w:rPr>
          <w:sz w:val="22"/>
          <w:szCs w:val="22"/>
        </w:rPr>
      </w:pPr>
    </w:p>
    <w:p w:rsidR="008067EB" w:rsidRPr="008067EB" w:rsidRDefault="008067EB" w:rsidP="008067EB">
      <w:pPr>
        <w:ind w:firstLine="540"/>
        <w:rPr>
          <w:sz w:val="22"/>
          <w:szCs w:val="22"/>
        </w:rPr>
      </w:pPr>
    </w:p>
    <w:p w:rsidR="008067EB" w:rsidRPr="008067EB" w:rsidRDefault="008067EB" w:rsidP="008067EB">
      <w:pPr>
        <w:ind w:firstLine="540"/>
        <w:rPr>
          <w:sz w:val="22"/>
          <w:szCs w:val="22"/>
        </w:rPr>
      </w:pPr>
    </w:p>
    <w:p w:rsidR="008067EB" w:rsidRPr="008067EB" w:rsidRDefault="008067EB" w:rsidP="008067EB">
      <w:pPr>
        <w:ind w:firstLine="540"/>
        <w:rPr>
          <w:sz w:val="22"/>
          <w:szCs w:val="22"/>
        </w:rPr>
      </w:pPr>
      <w:r w:rsidRPr="008067EB">
        <w:rPr>
          <w:sz w:val="22"/>
          <w:szCs w:val="22"/>
        </w:rPr>
        <w:t xml:space="preserve"> Глава администрации</w:t>
      </w:r>
    </w:p>
    <w:p w:rsidR="008067EB" w:rsidRPr="008067EB" w:rsidRDefault="008067EB" w:rsidP="008067EB">
      <w:pPr>
        <w:ind w:firstLine="540"/>
        <w:rPr>
          <w:sz w:val="22"/>
          <w:szCs w:val="22"/>
        </w:rPr>
      </w:pPr>
      <w:r w:rsidRPr="008067EB">
        <w:rPr>
          <w:sz w:val="22"/>
          <w:szCs w:val="22"/>
        </w:rPr>
        <w:t xml:space="preserve">МО « </w:t>
      </w:r>
      <w:proofErr w:type="spellStart"/>
      <w:r w:rsidRPr="008067EB">
        <w:rPr>
          <w:sz w:val="22"/>
          <w:szCs w:val="22"/>
        </w:rPr>
        <w:t>Укыр</w:t>
      </w:r>
      <w:proofErr w:type="spellEnd"/>
      <w:r w:rsidRPr="008067EB">
        <w:rPr>
          <w:sz w:val="22"/>
          <w:szCs w:val="22"/>
        </w:rPr>
        <w:t>»</w:t>
      </w:r>
      <w:r w:rsidRPr="008067EB">
        <w:rPr>
          <w:sz w:val="22"/>
          <w:szCs w:val="22"/>
        </w:rPr>
        <w:tab/>
      </w:r>
      <w:proofErr w:type="gramStart"/>
      <w:r w:rsidRPr="008067EB">
        <w:rPr>
          <w:sz w:val="22"/>
          <w:szCs w:val="22"/>
        </w:rPr>
        <w:t xml:space="preserve"> :</w:t>
      </w:r>
      <w:proofErr w:type="gramEnd"/>
      <w:r w:rsidRPr="008067EB">
        <w:rPr>
          <w:sz w:val="22"/>
          <w:szCs w:val="22"/>
        </w:rPr>
        <w:t xml:space="preserve">               </w:t>
      </w:r>
      <w:proofErr w:type="spellStart"/>
      <w:r w:rsidRPr="008067EB">
        <w:rPr>
          <w:sz w:val="22"/>
          <w:szCs w:val="22"/>
        </w:rPr>
        <w:t>Е.А.Баглаева</w:t>
      </w:r>
      <w:proofErr w:type="spellEnd"/>
      <w:r w:rsidRPr="008067EB">
        <w:rPr>
          <w:sz w:val="22"/>
          <w:szCs w:val="22"/>
        </w:rPr>
        <w:tab/>
      </w:r>
      <w:r w:rsidRPr="008067EB">
        <w:rPr>
          <w:sz w:val="22"/>
          <w:szCs w:val="22"/>
        </w:rPr>
        <w:tab/>
      </w:r>
      <w:r w:rsidRPr="008067EB">
        <w:rPr>
          <w:sz w:val="22"/>
          <w:szCs w:val="22"/>
        </w:rPr>
        <w:tab/>
      </w:r>
      <w:r w:rsidRPr="008067EB">
        <w:rPr>
          <w:sz w:val="22"/>
          <w:szCs w:val="22"/>
        </w:rPr>
        <w:tab/>
      </w:r>
      <w:r w:rsidRPr="008067EB">
        <w:rPr>
          <w:sz w:val="22"/>
          <w:szCs w:val="22"/>
        </w:rPr>
        <w:tab/>
      </w:r>
    </w:p>
    <w:p w:rsidR="008067EB" w:rsidRPr="008067EB" w:rsidRDefault="008067EB" w:rsidP="008067EB">
      <w:pPr>
        <w:shd w:val="clear" w:color="auto" w:fill="FFFFFF"/>
        <w:ind w:left="5040" w:right="2"/>
        <w:rPr>
          <w:sz w:val="22"/>
          <w:szCs w:val="22"/>
        </w:rPr>
      </w:pPr>
    </w:p>
    <w:p w:rsidR="008067EB" w:rsidRPr="008067EB" w:rsidRDefault="008067EB" w:rsidP="008067EB">
      <w:pPr>
        <w:shd w:val="clear" w:color="auto" w:fill="FFFFFF"/>
        <w:ind w:left="5040" w:right="2"/>
        <w:rPr>
          <w:sz w:val="22"/>
          <w:szCs w:val="22"/>
        </w:rPr>
      </w:pPr>
    </w:p>
    <w:p w:rsidR="008067EB" w:rsidRPr="008067EB" w:rsidRDefault="008067EB" w:rsidP="008067EB">
      <w:pPr>
        <w:jc w:val="center"/>
        <w:rPr>
          <w:b/>
          <w:sz w:val="22"/>
          <w:szCs w:val="22"/>
        </w:rPr>
      </w:pPr>
      <w:r w:rsidRPr="008067EB">
        <w:rPr>
          <w:b/>
          <w:sz w:val="22"/>
          <w:szCs w:val="22"/>
        </w:rPr>
        <w:t>Перечень</w:t>
      </w:r>
    </w:p>
    <w:p w:rsidR="008067EB" w:rsidRPr="008067EB" w:rsidRDefault="008067EB" w:rsidP="008067EB">
      <w:pPr>
        <w:jc w:val="center"/>
        <w:rPr>
          <w:b/>
          <w:sz w:val="22"/>
          <w:szCs w:val="22"/>
        </w:rPr>
      </w:pPr>
      <w:r w:rsidRPr="008067EB">
        <w:rPr>
          <w:b/>
          <w:sz w:val="22"/>
          <w:szCs w:val="22"/>
        </w:rPr>
        <w:t xml:space="preserve">должностей муниципальной службы администрации МО « </w:t>
      </w:r>
      <w:proofErr w:type="spellStart"/>
      <w:r w:rsidRPr="008067EB">
        <w:rPr>
          <w:b/>
          <w:sz w:val="22"/>
          <w:szCs w:val="22"/>
        </w:rPr>
        <w:t>Укыр</w:t>
      </w:r>
      <w:proofErr w:type="spellEnd"/>
      <w:r w:rsidRPr="008067EB">
        <w:rPr>
          <w:b/>
          <w:sz w:val="22"/>
          <w:szCs w:val="22"/>
        </w:rPr>
        <w:t>», при назначении на которые граждане и при замещении которых муниципальные служащие обязаны предоставлять сведения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детей</w:t>
      </w:r>
    </w:p>
    <w:p w:rsidR="008067EB" w:rsidRPr="008067EB" w:rsidRDefault="008067EB" w:rsidP="008067EB">
      <w:pPr>
        <w:ind w:firstLine="540"/>
        <w:jc w:val="center"/>
        <w:rPr>
          <w:b/>
          <w:sz w:val="22"/>
          <w:szCs w:val="22"/>
        </w:rPr>
      </w:pPr>
    </w:p>
    <w:p w:rsidR="008067EB" w:rsidRPr="008067EB" w:rsidRDefault="008067EB" w:rsidP="008067EB">
      <w:pPr>
        <w:ind w:firstLine="540"/>
        <w:jc w:val="both"/>
        <w:rPr>
          <w:sz w:val="22"/>
          <w:szCs w:val="22"/>
        </w:rPr>
      </w:pPr>
    </w:p>
    <w:tbl>
      <w:tblPr>
        <w:tblW w:w="0" w:type="auto"/>
        <w:tblInd w:w="250" w:type="dxa"/>
        <w:tblLook w:val="01E0" w:firstRow="1" w:lastRow="1" w:firstColumn="1" w:lastColumn="1" w:noHBand="0" w:noVBand="0"/>
      </w:tblPr>
      <w:tblGrid>
        <w:gridCol w:w="559"/>
        <w:gridCol w:w="4014"/>
      </w:tblGrid>
      <w:tr w:rsidR="008067EB" w:rsidRPr="008067EB" w:rsidTr="008067EB">
        <w:tc>
          <w:tcPr>
            <w:tcW w:w="828" w:type="dxa"/>
          </w:tcPr>
          <w:p w:rsidR="008067EB" w:rsidRPr="008067EB" w:rsidRDefault="008067EB" w:rsidP="008067EB">
            <w:r w:rsidRPr="008067EB">
              <w:rPr>
                <w:sz w:val="22"/>
                <w:szCs w:val="22"/>
              </w:rPr>
              <w:t>№</w:t>
            </w:r>
          </w:p>
        </w:tc>
        <w:tc>
          <w:tcPr>
            <w:tcW w:w="8244" w:type="dxa"/>
          </w:tcPr>
          <w:p w:rsidR="008067EB" w:rsidRPr="008067EB" w:rsidRDefault="008067EB" w:rsidP="008067EB">
            <w:pPr>
              <w:jc w:val="center"/>
              <w:rPr>
                <w:b/>
              </w:rPr>
            </w:pPr>
            <w:r w:rsidRPr="008067EB">
              <w:rPr>
                <w:b/>
                <w:sz w:val="22"/>
                <w:szCs w:val="22"/>
              </w:rPr>
              <w:t>Должность муниципальной службы</w:t>
            </w:r>
          </w:p>
        </w:tc>
      </w:tr>
      <w:tr w:rsidR="008067EB" w:rsidRPr="008067EB" w:rsidTr="008067EB">
        <w:tc>
          <w:tcPr>
            <w:tcW w:w="828" w:type="dxa"/>
          </w:tcPr>
          <w:p w:rsidR="008067EB" w:rsidRPr="008067EB" w:rsidRDefault="008067EB" w:rsidP="008067EB"/>
        </w:tc>
        <w:tc>
          <w:tcPr>
            <w:tcW w:w="8244" w:type="dxa"/>
          </w:tcPr>
          <w:p w:rsidR="008067EB" w:rsidRPr="008067EB" w:rsidRDefault="008067EB" w:rsidP="008067EB">
            <w:pPr>
              <w:rPr>
                <w:b/>
              </w:rPr>
            </w:pPr>
            <w:r w:rsidRPr="008067EB">
              <w:rPr>
                <w:b/>
                <w:sz w:val="22"/>
                <w:szCs w:val="22"/>
              </w:rPr>
              <w:t>Ведущие должности</w:t>
            </w:r>
          </w:p>
        </w:tc>
      </w:tr>
      <w:tr w:rsidR="008067EB" w:rsidRPr="008067EB" w:rsidTr="008067EB">
        <w:tc>
          <w:tcPr>
            <w:tcW w:w="828" w:type="dxa"/>
          </w:tcPr>
          <w:p w:rsidR="008067EB" w:rsidRPr="008067EB" w:rsidRDefault="008067EB" w:rsidP="008067EB">
            <w:r w:rsidRPr="008067EB">
              <w:rPr>
                <w:sz w:val="22"/>
                <w:szCs w:val="22"/>
              </w:rPr>
              <w:t>1.</w:t>
            </w:r>
          </w:p>
          <w:p w:rsidR="008067EB" w:rsidRPr="008067EB" w:rsidRDefault="008067EB" w:rsidP="008067EB">
            <w:r w:rsidRPr="008067EB">
              <w:rPr>
                <w:sz w:val="22"/>
                <w:szCs w:val="22"/>
              </w:rPr>
              <w:t>2.</w:t>
            </w:r>
          </w:p>
        </w:tc>
        <w:tc>
          <w:tcPr>
            <w:tcW w:w="8244" w:type="dxa"/>
          </w:tcPr>
          <w:p w:rsidR="008067EB" w:rsidRPr="008067EB" w:rsidRDefault="008067EB" w:rsidP="008067EB">
            <w:r w:rsidRPr="008067EB">
              <w:rPr>
                <w:sz w:val="22"/>
                <w:szCs w:val="22"/>
              </w:rPr>
              <w:t xml:space="preserve"> Заведующая общим отделом</w:t>
            </w:r>
          </w:p>
          <w:p w:rsidR="008067EB" w:rsidRPr="008067EB" w:rsidRDefault="008067EB" w:rsidP="008067EB">
            <w:r w:rsidRPr="008067EB">
              <w:rPr>
                <w:sz w:val="22"/>
                <w:szCs w:val="22"/>
              </w:rPr>
              <w:t>Начальник финансового отдела</w:t>
            </w:r>
          </w:p>
          <w:p w:rsidR="008067EB" w:rsidRPr="008067EB" w:rsidRDefault="008067EB" w:rsidP="008067EB"/>
        </w:tc>
      </w:tr>
      <w:tr w:rsidR="008067EB" w:rsidRPr="008067EB" w:rsidTr="008067EB">
        <w:tc>
          <w:tcPr>
            <w:tcW w:w="828" w:type="dxa"/>
          </w:tcPr>
          <w:p w:rsidR="008067EB" w:rsidRPr="008067EB" w:rsidRDefault="008067EB" w:rsidP="008067EB"/>
        </w:tc>
        <w:tc>
          <w:tcPr>
            <w:tcW w:w="8244" w:type="dxa"/>
          </w:tcPr>
          <w:p w:rsidR="008067EB" w:rsidRPr="008067EB" w:rsidRDefault="008067EB" w:rsidP="008067EB">
            <w:pPr>
              <w:rPr>
                <w:b/>
              </w:rPr>
            </w:pPr>
            <w:r w:rsidRPr="008067EB">
              <w:rPr>
                <w:b/>
                <w:sz w:val="22"/>
                <w:szCs w:val="22"/>
              </w:rPr>
              <w:t>Младшие должности</w:t>
            </w:r>
          </w:p>
        </w:tc>
      </w:tr>
      <w:tr w:rsidR="008067EB" w:rsidRPr="008067EB" w:rsidTr="008067EB">
        <w:tc>
          <w:tcPr>
            <w:tcW w:w="828" w:type="dxa"/>
          </w:tcPr>
          <w:p w:rsidR="008067EB" w:rsidRPr="008067EB" w:rsidRDefault="008067EB" w:rsidP="008067EB">
            <w:r w:rsidRPr="008067EB">
              <w:rPr>
                <w:sz w:val="22"/>
                <w:szCs w:val="22"/>
              </w:rPr>
              <w:t>3.</w:t>
            </w:r>
          </w:p>
        </w:tc>
        <w:tc>
          <w:tcPr>
            <w:tcW w:w="8244" w:type="dxa"/>
          </w:tcPr>
          <w:p w:rsidR="008067EB" w:rsidRPr="008067EB" w:rsidRDefault="008067EB" w:rsidP="008067EB">
            <w:r w:rsidRPr="008067EB">
              <w:rPr>
                <w:sz w:val="22"/>
                <w:szCs w:val="22"/>
              </w:rPr>
              <w:t>Специалист по земле и имуществу</w:t>
            </w:r>
          </w:p>
        </w:tc>
      </w:tr>
      <w:tr w:rsidR="008067EB" w:rsidRPr="008067EB" w:rsidTr="008067EB">
        <w:tc>
          <w:tcPr>
            <w:tcW w:w="828" w:type="dxa"/>
          </w:tcPr>
          <w:p w:rsidR="008067EB" w:rsidRPr="008067EB" w:rsidRDefault="008067EB" w:rsidP="008067EB">
            <w:r w:rsidRPr="008067EB">
              <w:rPr>
                <w:sz w:val="22"/>
                <w:szCs w:val="22"/>
              </w:rPr>
              <w:t>4.</w:t>
            </w:r>
          </w:p>
        </w:tc>
        <w:tc>
          <w:tcPr>
            <w:tcW w:w="8244" w:type="dxa"/>
          </w:tcPr>
          <w:p w:rsidR="008067EB" w:rsidRPr="008067EB" w:rsidRDefault="008067EB" w:rsidP="008067EB">
            <w:r w:rsidRPr="008067EB">
              <w:rPr>
                <w:sz w:val="22"/>
                <w:szCs w:val="22"/>
              </w:rPr>
              <w:t>Ведущий специалист по делопроизводству</w:t>
            </w:r>
          </w:p>
        </w:tc>
      </w:tr>
    </w:tbl>
    <w:p w:rsidR="008067EB" w:rsidRPr="008067EB" w:rsidRDefault="008067EB" w:rsidP="008067EB">
      <w:pPr>
        <w:ind w:firstLine="540"/>
        <w:jc w:val="both"/>
        <w:rPr>
          <w:sz w:val="22"/>
          <w:szCs w:val="22"/>
        </w:rPr>
      </w:pPr>
    </w:p>
    <w:p w:rsidR="008067EB" w:rsidRPr="008067EB" w:rsidRDefault="008067EB" w:rsidP="008067EB">
      <w:pPr>
        <w:tabs>
          <w:tab w:val="left" w:pos="851"/>
        </w:tabs>
        <w:ind w:left="5103"/>
        <w:jc w:val="both"/>
        <w:rPr>
          <w:sz w:val="22"/>
          <w:szCs w:val="22"/>
        </w:rPr>
      </w:pPr>
    </w:p>
    <w:p w:rsidR="008067EB" w:rsidRPr="008067EB" w:rsidRDefault="008067EB" w:rsidP="008067EB">
      <w:pPr>
        <w:jc w:val="center"/>
        <w:rPr>
          <w:b/>
          <w:sz w:val="22"/>
          <w:szCs w:val="22"/>
        </w:rPr>
      </w:pPr>
      <w:r w:rsidRPr="008067EB">
        <w:rPr>
          <w:b/>
          <w:sz w:val="22"/>
          <w:szCs w:val="22"/>
        </w:rPr>
        <w:t>10.01.2018г. №252</w:t>
      </w:r>
    </w:p>
    <w:p w:rsidR="008067EB" w:rsidRPr="008067EB" w:rsidRDefault="008067EB" w:rsidP="008067EB">
      <w:pPr>
        <w:jc w:val="center"/>
        <w:rPr>
          <w:b/>
          <w:sz w:val="22"/>
          <w:szCs w:val="22"/>
        </w:rPr>
      </w:pPr>
      <w:r w:rsidRPr="008067EB">
        <w:rPr>
          <w:b/>
          <w:sz w:val="22"/>
          <w:szCs w:val="22"/>
        </w:rPr>
        <w:t xml:space="preserve">РОССИЙСКАЯ ФЕДЕРАЦИЯ </w:t>
      </w:r>
    </w:p>
    <w:p w:rsidR="008067EB" w:rsidRPr="008067EB" w:rsidRDefault="008067EB" w:rsidP="008067EB">
      <w:pPr>
        <w:jc w:val="center"/>
        <w:rPr>
          <w:b/>
          <w:sz w:val="22"/>
          <w:szCs w:val="22"/>
        </w:rPr>
      </w:pPr>
      <w:r w:rsidRPr="008067EB">
        <w:rPr>
          <w:b/>
          <w:sz w:val="22"/>
          <w:szCs w:val="22"/>
        </w:rPr>
        <w:t>ИРКУТСКАЯ ОБЛАСТЬ</w:t>
      </w:r>
    </w:p>
    <w:p w:rsidR="008067EB" w:rsidRPr="008067EB" w:rsidRDefault="008067EB" w:rsidP="008067EB">
      <w:pPr>
        <w:jc w:val="center"/>
        <w:rPr>
          <w:b/>
          <w:sz w:val="22"/>
          <w:szCs w:val="22"/>
        </w:rPr>
      </w:pPr>
      <w:r w:rsidRPr="008067EB">
        <w:rPr>
          <w:b/>
          <w:sz w:val="22"/>
          <w:szCs w:val="22"/>
        </w:rPr>
        <w:t>БОХАНСКИЙ МУНИЦИПАЛЬНЫЙ РАЙОН</w:t>
      </w:r>
    </w:p>
    <w:p w:rsidR="008067EB" w:rsidRPr="008067EB" w:rsidRDefault="008067EB" w:rsidP="008067EB">
      <w:pPr>
        <w:jc w:val="center"/>
        <w:rPr>
          <w:b/>
          <w:sz w:val="22"/>
          <w:szCs w:val="22"/>
        </w:rPr>
      </w:pPr>
      <w:r w:rsidRPr="008067EB">
        <w:rPr>
          <w:b/>
          <w:sz w:val="22"/>
          <w:szCs w:val="22"/>
        </w:rPr>
        <w:t>МУНИЦИПАЛЬНОЕ ОБРАЗОВАНИЕ « УКЫР»</w:t>
      </w:r>
    </w:p>
    <w:p w:rsidR="008067EB" w:rsidRPr="008067EB" w:rsidRDefault="008067EB" w:rsidP="008067EB">
      <w:pPr>
        <w:jc w:val="center"/>
        <w:rPr>
          <w:b/>
          <w:sz w:val="22"/>
          <w:szCs w:val="22"/>
        </w:rPr>
      </w:pPr>
      <w:r w:rsidRPr="008067EB">
        <w:rPr>
          <w:b/>
          <w:sz w:val="22"/>
          <w:szCs w:val="22"/>
        </w:rPr>
        <w:t>ДУМА</w:t>
      </w:r>
    </w:p>
    <w:p w:rsidR="00402751" w:rsidRDefault="00402751" w:rsidP="00402751">
      <w:pPr>
        <w:tabs>
          <w:tab w:val="left" w:pos="9639"/>
        </w:tabs>
        <w:ind w:right="-1"/>
        <w:jc w:val="center"/>
        <w:rPr>
          <w:b/>
          <w:sz w:val="22"/>
          <w:szCs w:val="22"/>
        </w:rPr>
      </w:pPr>
      <w:r>
        <w:rPr>
          <w:b/>
          <w:sz w:val="22"/>
          <w:szCs w:val="22"/>
        </w:rPr>
        <w:t>РЕШЕНИЕ</w:t>
      </w:r>
    </w:p>
    <w:p w:rsidR="008067EB" w:rsidRPr="008067EB" w:rsidRDefault="008067EB" w:rsidP="00402751">
      <w:pPr>
        <w:tabs>
          <w:tab w:val="left" w:pos="9639"/>
        </w:tabs>
        <w:ind w:right="-1"/>
        <w:jc w:val="center"/>
        <w:rPr>
          <w:sz w:val="22"/>
          <w:szCs w:val="22"/>
        </w:rPr>
      </w:pPr>
      <w:r w:rsidRPr="008067EB">
        <w:rPr>
          <w:sz w:val="22"/>
          <w:szCs w:val="22"/>
        </w:rPr>
        <w:t xml:space="preserve">«Об утверждении Реестра должностей муниципальной </w:t>
      </w:r>
      <w:proofErr w:type="spellStart"/>
      <w:r w:rsidRPr="008067EB">
        <w:rPr>
          <w:sz w:val="22"/>
          <w:szCs w:val="22"/>
        </w:rPr>
        <w:t>с</w:t>
      </w:r>
      <w:r w:rsidR="00402751">
        <w:rPr>
          <w:sz w:val="22"/>
          <w:szCs w:val="22"/>
        </w:rPr>
        <w:t>с</w:t>
      </w:r>
      <w:r w:rsidRPr="008067EB">
        <w:rPr>
          <w:sz w:val="22"/>
          <w:szCs w:val="22"/>
        </w:rPr>
        <w:t>лужбы</w:t>
      </w:r>
      <w:proofErr w:type="spellEnd"/>
      <w:r w:rsidRPr="008067EB">
        <w:rPr>
          <w:sz w:val="22"/>
          <w:szCs w:val="22"/>
        </w:rPr>
        <w:t xml:space="preserve"> администрации муниципального образования « </w:t>
      </w:r>
      <w:proofErr w:type="spellStart"/>
      <w:r w:rsidRPr="008067EB">
        <w:rPr>
          <w:sz w:val="22"/>
          <w:szCs w:val="22"/>
        </w:rPr>
        <w:t>Укыр</w:t>
      </w:r>
      <w:proofErr w:type="spellEnd"/>
      <w:r w:rsidRPr="008067EB">
        <w:rPr>
          <w:sz w:val="22"/>
          <w:szCs w:val="22"/>
        </w:rPr>
        <w:t>»</w:t>
      </w:r>
    </w:p>
    <w:p w:rsidR="008067EB" w:rsidRPr="008067EB" w:rsidRDefault="008067EB" w:rsidP="008067EB">
      <w:pPr>
        <w:tabs>
          <w:tab w:val="left" w:pos="851"/>
        </w:tabs>
        <w:ind w:left="5103"/>
        <w:rPr>
          <w:sz w:val="22"/>
          <w:szCs w:val="22"/>
        </w:rPr>
      </w:pPr>
    </w:p>
    <w:p w:rsidR="008067EB" w:rsidRPr="008067EB" w:rsidRDefault="008067EB" w:rsidP="008067EB">
      <w:pPr>
        <w:tabs>
          <w:tab w:val="left" w:pos="851"/>
        </w:tabs>
        <w:autoSpaceDE w:val="0"/>
        <w:autoSpaceDN w:val="0"/>
        <w:adjustRightInd w:val="0"/>
        <w:ind w:firstLine="567"/>
        <w:jc w:val="both"/>
        <w:rPr>
          <w:sz w:val="22"/>
          <w:szCs w:val="22"/>
        </w:rPr>
      </w:pPr>
      <w:r w:rsidRPr="008067EB">
        <w:rPr>
          <w:sz w:val="22"/>
          <w:szCs w:val="22"/>
        </w:rPr>
        <w:t xml:space="preserve">В соответствии со статьей 6 Федерального закона от 02.03.2007 N 25-ФЗ "О муниципальной службе в Российской Федерации", Законом Иркутской области от 15.10.2007 N 89-оз "О Реестре должностей муниципальной службы в Иркутской области и соотношении должностей муниципальной службы и должностей государственной </w:t>
      </w:r>
      <w:r w:rsidRPr="008067EB">
        <w:rPr>
          <w:sz w:val="22"/>
          <w:szCs w:val="22"/>
        </w:rPr>
        <w:lastRenderedPageBreak/>
        <w:t xml:space="preserve">гражданской службы Иркутской области", руководствуясь статьей 27 Устава МО « </w:t>
      </w:r>
      <w:proofErr w:type="spellStart"/>
      <w:r w:rsidRPr="008067EB">
        <w:rPr>
          <w:sz w:val="22"/>
          <w:szCs w:val="22"/>
        </w:rPr>
        <w:t>Укыр</w:t>
      </w:r>
      <w:proofErr w:type="spellEnd"/>
      <w:r w:rsidRPr="008067EB">
        <w:rPr>
          <w:sz w:val="22"/>
          <w:szCs w:val="22"/>
        </w:rPr>
        <w:t>»</w:t>
      </w:r>
    </w:p>
    <w:p w:rsidR="008067EB" w:rsidRPr="008067EB" w:rsidRDefault="008067EB" w:rsidP="008067EB">
      <w:pPr>
        <w:tabs>
          <w:tab w:val="left" w:pos="851"/>
        </w:tabs>
        <w:autoSpaceDE w:val="0"/>
        <w:autoSpaceDN w:val="0"/>
        <w:adjustRightInd w:val="0"/>
        <w:ind w:firstLine="567"/>
        <w:jc w:val="both"/>
        <w:rPr>
          <w:sz w:val="22"/>
          <w:szCs w:val="22"/>
        </w:rPr>
      </w:pPr>
    </w:p>
    <w:p w:rsidR="008067EB" w:rsidRPr="008067EB" w:rsidRDefault="008067EB" w:rsidP="008067EB">
      <w:pPr>
        <w:tabs>
          <w:tab w:val="left" w:pos="851"/>
        </w:tabs>
        <w:autoSpaceDE w:val="0"/>
        <w:autoSpaceDN w:val="0"/>
        <w:adjustRightInd w:val="0"/>
        <w:ind w:firstLine="567"/>
        <w:jc w:val="center"/>
        <w:rPr>
          <w:sz w:val="22"/>
          <w:szCs w:val="22"/>
        </w:rPr>
      </w:pPr>
      <w:r w:rsidRPr="008067EB">
        <w:rPr>
          <w:sz w:val="22"/>
          <w:szCs w:val="22"/>
        </w:rPr>
        <w:t>ДУМА РЕШИЛА</w:t>
      </w:r>
    </w:p>
    <w:p w:rsidR="008067EB" w:rsidRPr="008067EB" w:rsidRDefault="008067EB" w:rsidP="008067EB">
      <w:pPr>
        <w:numPr>
          <w:ilvl w:val="0"/>
          <w:numId w:val="29"/>
        </w:numPr>
        <w:tabs>
          <w:tab w:val="left" w:pos="851"/>
        </w:tabs>
        <w:autoSpaceDE w:val="0"/>
        <w:autoSpaceDN w:val="0"/>
        <w:adjustRightInd w:val="0"/>
        <w:ind w:left="0" w:firstLine="567"/>
        <w:jc w:val="both"/>
        <w:rPr>
          <w:sz w:val="22"/>
          <w:szCs w:val="22"/>
        </w:rPr>
      </w:pPr>
      <w:r w:rsidRPr="008067EB">
        <w:rPr>
          <w:sz w:val="22"/>
          <w:szCs w:val="22"/>
        </w:rPr>
        <w:t xml:space="preserve">Утвердить Реестр должностей муниципальной службы администрации муниципального образования « </w:t>
      </w:r>
      <w:proofErr w:type="spellStart"/>
      <w:r w:rsidRPr="008067EB">
        <w:rPr>
          <w:sz w:val="22"/>
          <w:szCs w:val="22"/>
        </w:rPr>
        <w:t>Укыр</w:t>
      </w:r>
      <w:proofErr w:type="spellEnd"/>
      <w:r w:rsidRPr="008067EB">
        <w:rPr>
          <w:sz w:val="22"/>
          <w:szCs w:val="22"/>
        </w:rPr>
        <w:t>» с 1 января 2018 года.</w:t>
      </w:r>
    </w:p>
    <w:p w:rsidR="008067EB" w:rsidRPr="008067EB" w:rsidRDefault="008067EB" w:rsidP="008067EB">
      <w:pPr>
        <w:tabs>
          <w:tab w:val="left" w:pos="851"/>
        </w:tabs>
        <w:autoSpaceDE w:val="0"/>
        <w:autoSpaceDN w:val="0"/>
        <w:adjustRightInd w:val="0"/>
        <w:ind w:firstLine="567"/>
        <w:jc w:val="both"/>
        <w:rPr>
          <w:sz w:val="22"/>
          <w:szCs w:val="22"/>
        </w:rPr>
      </w:pPr>
      <w:r w:rsidRPr="008067EB">
        <w:rPr>
          <w:sz w:val="22"/>
          <w:szCs w:val="22"/>
        </w:rPr>
        <w:t>2. Решение Думы № 183 от 28.12.2015 года  считать утратившим силу с 01.01.2018 года.</w:t>
      </w:r>
    </w:p>
    <w:p w:rsidR="008067EB" w:rsidRPr="008067EB" w:rsidRDefault="008067EB" w:rsidP="008067EB">
      <w:pPr>
        <w:tabs>
          <w:tab w:val="num" w:pos="0"/>
          <w:tab w:val="left" w:pos="900"/>
        </w:tabs>
        <w:ind w:firstLine="540"/>
        <w:jc w:val="both"/>
        <w:rPr>
          <w:color w:val="000000"/>
          <w:sz w:val="22"/>
          <w:szCs w:val="22"/>
        </w:rPr>
      </w:pPr>
      <w:r w:rsidRPr="008067EB">
        <w:rPr>
          <w:sz w:val="22"/>
          <w:szCs w:val="22"/>
        </w:rPr>
        <w:t>3. Направить указанное решение Думы МО «</w:t>
      </w:r>
      <w:proofErr w:type="spellStart"/>
      <w:r w:rsidRPr="008067EB">
        <w:rPr>
          <w:sz w:val="22"/>
          <w:szCs w:val="22"/>
        </w:rPr>
        <w:t>Укыр</w:t>
      </w:r>
      <w:proofErr w:type="spellEnd"/>
      <w:r w:rsidRPr="008067EB">
        <w:rPr>
          <w:sz w:val="22"/>
          <w:szCs w:val="22"/>
        </w:rPr>
        <w:t xml:space="preserve">» для  опубликования в </w:t>
      </w:r>
      <w:r w:rsidRPr="008067EB">
        <w:rPr>
          <w:color w:val="000000"/>
          <w:sz w:val="22"/>
          <w:szCs w:val="22"/>
        </w:rPr>
        <w:t>«Вестнике МО «</w:t>
      </w:r>
      <w:proofErr w:type="spellStart"/>
      <w:r w:rsidRPr="008067EB">
        <w:rPr>
          <w:color w:val="000000"/>
          <w:sz w:val="22"/>
          <w:szCs w:val="22"/>
        </w:rPr>
        <w:t>Укыр</w:t>
      </w:r>
      <w:proofErr w:type="spellEnd"/>
      <w:r w:rsidRPr="008067EB">
        <w:rPr>
          <w:color w:val="000000"/>
          <w:sz w:val="22"/>
          <w:szCs w:val="22"/>
        </w:rPr>
        <w:t>».</w:t>
      </w:r>
    </w:p>
    <w:p w:rsidR="008067EB" w:rsidRPr="008067EB" w:rsidRDefault="008067EB" w:rsidP="008067EB">
      <w:pPr>
        <w:tabs>
          <w:tab w:val="num" w:pos="0"/>
          <w:tab w:val="left" w:pos="900"/>
        </w:tabs>
        <w:ind w:firstLine="540"/>
        <w:jc w:val="both"/>
        <w:rPr>
          <w:sz w:val="22"/>
          <w:szCs w:val="22"/>
        </w:rPr>
      </w:pPr>
      <w:r w:rsidRPr="008067EB">
        <w:rPr>
          <w:sz w:val="22"/>
          <w:szCs w:val="22"/>
        </w:rPr>
        <w:t>4. Настоящее решение Думы вступает в законную силу со дня его официального опубликования.</w:t>
      </w:r>
    </w:p>
    <w:p w:rsidR="008067EB" w:rsidRPr="008067EB" w:rsidRDefault="008067EB" w:rsidP="008067EB">
      <w:pPr>
        <w:ind w:firstLine="540"/>
        <w:rPr>
          <w:sz w:val="22"/>
          <w:szCs w:val="22"/>
        </w:rPr>
      </w:pPr>
    </w:p>
    <w:p w:rsidR="008067EB" w:rsidRPr="008067EB" w:rsidRDefault="008067EB" w:rsidP="008067EB">
      <w:pPr>
        <w:ind w:firstLine="540"/>
        <w:rPr>
          <w:sz w:val="22"/>
          <w:szCs w:val="22"/>
        </w:rPr>
      </w:pPr>
      <w:r w:rsidRPr="008067EB">
        <w:rPr>
          <w:sz w:val="22"/>
          <w:szCs w:val="22"/>
        </w:rPr>
        <w:t xml:space="preserve"> Глава администрации</w:t>
      </w:r>
    </w:p>
    <w:p w:rsidR="00402751" w:rsidRDefault="008067EB" w:rsidP="00402751">
      <w:pPr>
        <w:ind w:firstLine="540"/>
        <w:rPr>
          <w:sz w:val="22"/>
          <w:szCs w:val="22"/>
        </w:rPr>
      </w:pPr>
      <w:r w:rsidRPr="008067EB">
        <w:rPr>
          <w:sz w:val="22"/>
          <w:szCs w:val="22"/>
        </w:rPr>
        <w:t>МО «</w:t>
      </w:r>
      <w:proofErr w:type="spellStart"/>
      <w:r w:rsidRPr="008067EB">
        <w:rPr>
          <w:sz w:val="22"/>
          <w:szCs w:val="22"/>
        </w:rPr>
        <w:t>Укыр</w:t>
      </w:r>
      <w:proofErr w:type="spellEnd"/>
      <w:r w:rsidRPr="008067EB">
        <w:rPr>
          <w:sz w:val="22"/>
          <w:szCs w:val="22"/>
        </w:rPr>
        <w:t>»</w:t>
      </w:r>
      <w:proofErr w:type="gramStart"/>
      <w:r w:rsidRPr="008067EB">
        <w:rPr>
          <w:sz w:val="22"/>
          <w:szCs w:val="22"/>
        </w:rPr>
        <w:t xml:space="preserve">   :</w:t>
      </w:r>
      <w:proofErr w:type="gramEnd"/>
      <w:r w:rsidRPr="008067EB">
        <w:rPr>
          <w:sz w:val="22"/>
          <w:szCs w:val="22"/>
        </w:rPr>
        <w:t xml:space="preserve">                  </w:t>
      </w:r>
      <w:proofErr w:type="spellStart"/>
      <w:r w:rsidRPr="008067EB">
        <w:rPr>
          <w:sz w:val="22"/>
          <w:szCs w:val="22"/>
        </w:rPr>
        <w:t>Е.А.Баглаева</w:t>
      </w:r>
      <w:proofErr w:type="spellEnd"/>
    </w:p>
    <w:p w:rsidR="00402751" w:rsidRDefault="00402751" w:rsidP="00402751">
      <w:pPr>
        <w:ind w:firstLine="540"/>
        <w:rPr>
          <w:sz w:val="22"/>
          <w:szCs w:val="22"/>
        </w:rPr>
      </w:pPr>
    </w:p>
    <w:p w:rsidR="00402751" w:rsidRDefault="008067EB" w:rsidP="00402751">
      <w:pPr>
        <w:ind w:firstLine="540"/>
        <w:rPr>
          <w:sz w:val="22"/>
          <w:szCs w:val="22"/>
        </w:rPr>
      </w:pPr>
      <w:r w:rsidRPr="008067EB">
        <w:rPr>
          <w:sz w:val="22"/>
          <w:szCs w:val="22"/>
        </w:rPr>
        <w:t>Приложение</w:t>
      </w:r>
    </w:p>
    <w:p w:rsidR="00402751" w:rsidRDefault="008067EB" w:rsidP="00402751">
      <w:pPr>
        <w:ind w:firstLine="540"/>
        <w:rPr>
          <w:sz w:val="22"/>
          <w:szCs w:val="22"/>
        </w:rPr>
      </w:pPr>
      <w:r w:rsidRPr="008067EB">
        <w:rPr>
          <w:sz w:val="22"/>
          <w:szCs w:val="22"/>
        </w:rPr>
        <w:t>к решению Думы МО «</w:t>
      </w:r>
      <w:proofErr w:type="spellStart"/>
      <w:r w:rsidRPr="008067EB">
        <w:rPr>
          <w:sz w:val="22"/>
          <w:szCs w:val="22"/>
        </w:rPr>
        <w:t>Укыр</w:t>
      </w:r>
      <w:proofErr w:type="gramStart"/>
      <w:r w:rsidRPr="008067EB">
        <w:rPr>
          <w:sz w:val="22"/>
          <w:szCs w:val="22"/>
        </w:rPr>
        <w:t>»</w:t>
      </w:r>
      <w:r w:rsidR="00402751">
        <w:rPr>
          <w:sz w:val="22"/>
          <w:szCs w:val="22"/>
        </w:rPr>
        <w:t>о</w:t>
      </w:r>
      <w:proofErr w:type="gramEnd"/>
      <w:r w:rsidR="00402751">
        <w:rPr>
          <w:sz w:val="22"/>
          <w:szCs w:val="22"/>
        </w:rPr>
        <w:t>т</w:t>
      </w:r>
      <w:proofErr w:type="spellEnd"/>
      <w:r w:rsidR="00402751">
        <w:rPr>
          <w:sz w:val="22"/>
          <w:szCs w:val="22"/>
        </w:rPr>
        <w:t xml:space="preserve"> 10.01.2018 г.</w:t>
      </w:r>
    </w:p>
    <w:p w:rsidR="008067EB" w:rsidRPr="008067EB" w:rsidRDefault="008067EB" w:rsidP="008067EB">
      <w:pPr>
        <w:autoSpaceDE w:val="0"/>
        <w:autoSpaceDN w:val="0"/>
        <w:adjustRightInd w:val="0"/>
        <w:jc w:val="center"/>
        <w:rPr>
          <w:sz w:val="22"/>
          <w:szCs w:val="22"/>
        </w:rPr>
      </w:pPr>
    </w:p>
    <w:p w:rsidR="008067EB" w:rsidRPr="008067EB" w:rsidRDefault="008067EB" w:rsidP="008067EB">
      <w:pPr>
        <w:autoSpaceDE w:val="0"/>
        <w:autoSpaceDN w:val="0"/>
        <w:adjustRightInd w:val="0"/>
        <w:jc w:val="center"/>
        <w:rPr>
          <w:sz w:val="22"/>
          <w:szCs w:val="22"/>
        </w:rPr>
      </w:pPr>
      <w:r w:rsidRPr="008067EB">
        <w:rPr>
          <w:sz w:val="22"/>
          <w:szCs w:val="22"/>
        </w:rPr>
        <w:t>РЕЕСТР</w:t>
      </w:r>
    </w:p>
    <w:p w:rsidR="008067EB" w:rsidRPr="008067EB" w:rsidRDefault="008067EB" w:rsidP="008067EB">
      <w:pPr>
        <w:autoSpaceDE w:val="0"/>
        <w:autoSpaceDN w:val="0"/>
        <w:adjustRightInd w:val="0"/>
        <w:jc w:val="center"/>
        <w:rPr>
          <w:sz w:val="22"/>
          <w:szCs w:val="22"/>
        </w:rPr>
      </w:pPr>
      <w:r w:rsidRPr="008067EB">
        <w:rPr>
          <w:sz w:val="22"/>
          <w:szCs w:val="22"/>
        </w:rPr>
        <w:t>НАИМЕНОВАНИЙ ДОЛЖНОСТЕЙ МУНИЦИПАЛЬНОЙ СЛУЖБЫ</w:t>
      </w:r>
    </w:p>
    <w:p w:rsidR="008067EB" w:rsidRPr="008067EB" w:rsidRDefault="008067EB" w:rsidP="008067EB">
      <w:pPr>
        <w:autoSpaceDE w:val="0"/>
        <w:autoSpaceDN w:val="0"/>
        <w:adjustRightInd w:val="0"/>
        <w:jc w:val="center"/>
        <w:rPr>
          <w:caps/>
          <w:sz w:val="22"/>
          <w:szCs w:val="22"/>
        </w:rPr>
      </w:pPr>
      <w:r w:rsidRPr="008067EB">
        <w:rPr>
          <w:caps/>
          <w:sz w:val="22"/>
          <w:szCs w:val="22"/>
        </w:rPr>
        <w:t>администрации</w:t>
      </w:r>
    </w:p>
    <w:p w:rsidR="008067EB" w:rsidRPr="008067EB" w:rsidRDefault="008067EB" w:rsidP="008067EB">
      <w:pPr>
        <w:autoSpaceDE w:val="0"/>
        <w:autoSpaceDN w:val="0"/>
        <w:adjustRightInd w:val="0"/>
        <w:jc w:val="center"/>
        <w:rPr>
          <w:sz w:val="22"/>
          <w:szCs w:val="22"/>
        </w:rPr>
      </w:pPr>
      <w:r w:rsidRPr="008067EB">
        <w:rPr>
          <w:sz w:val="22"/>
          <w:szCs w:val="22"/>
        </w:rPr>
        <w:t xml:space="preserve"> МУНИЦИПАЛЬНОГО ОБРАЗОВАНИЯ</w:t>
      </w:r>
    </w:p>
    <w:p w:rsidR="008067EB" w:rsidRPr="008067EB" w:rsidRDefault="008067EB" w:rsidP="008067EB">
      <w:pPr>
        <w:autoSpaceDE w:val="0"/>
        <w:autoSpaceDN w:val="0"/>
        <w:adjustRightInd w:val="0"/>
        <w:jc w:val="center"/>
        <w:rPr>
          <w:sz w:val="22"/>
          <w:szCs w:val="22"/>
        </w:rPr>
      </w:pPr>
      <w:r w:rsidRPr="008067EB">
        <w:rPr>
          <w:sz w:val="22"/>
          <w:szCs w:val="22"/>
        </w:rPr>
        <w:t>« УКЫР»</w:t>
      </w:r>
    </w:p>
    <w:p w:rsidR="008067EB" w:rsidRPr="008067EB" w:rsidRDefault="008067EB" w:rsidP="008067EB">
      <w:pPr>
        <w:autoSpaceDE w:val="0"/>
        <w:autoSpaceDN w:val="0"/>
        <w:adjustRightInd w:val="0"/>
        <w:jc w:val="center"/>
        <w:rPr>
          <w:sz w:val="22"/>
          <w:szCs w:val="22"/>
        </w:rPr>
      </w:pPr>
    </w:p>
    <w:p w:rsidR="008067EB" w:rsidRPr="008067EB" w:rsidRDefault="008067EB" w:rsidP="008067EB">
      <w:pPr>
        <w:autoSpaceDE w:val="0"/>
        <w:autoSpaceDN w:val="0"/>
        <w:adjustRightInd w:val="0"/>
        <w:jc w:val="center"/>
        <w:outlineLvl w:val="1"/>
        <w:rPr>
          <w:sz w:val="22"/>
          <w:szCs w:val="22"/>
        </w:rPr>
      </w:pPr>
      <w:r w:rsidRPr="008067EB">
        <w:rPr>
          <w:sz w:val="22"/>
          <w:szCs w:val="22"/>
        </w:rPr>
        <w:t>Раздел 1</w:t>
      </w:r>
    </w:p>
    <w:p w:rsidR="008067EB" w:rsidRPr="008067EB" w:rsidRDefault="008067EB" w:rsidP="008067EB">
      <w:pPr>
        <w:autoSpaceDE w:val="0"/>
        <w:autoSpaceDN w:val="0"/>
        <w:adjustRightInd w:val="0"/>
        <w:ind w:firstLine="540"/>
        <w:jc w:val="both"/>
        <w:rPr>
          <w:sz w:val="22"/>
          <w:szCs w:val="22"/>
        </w:rPr>
      </w:pPr>
    </w:p>
    <w:p w:rsidR="008067EB" w:rsidRPr="008067EB" w:rsidRDefault="008067EB" w:rsidP="008067EB">
      <w:pPr>
        <w:autoSpaceDE w:val="0"/>
        <w:autoSpaceDN w:val="0"/>
        <w:adjustRightInd w:val="0"/>
        <w:jc w:val="center"/>
        <w:rPr>
          <w:sz w:val="22"/>
          <w:szCs w:val="22"/>
        </w:rPr>
      </w:pPr>
      <w:r w:rsidRPr="008067EB">
        <w:rPr>
          <w:sz w:val="22"/>
          <w:szCs w:val="22"/>
        </w:rPr>
        <w:t xml:space="preserve">НАИМЕНОВАНИЕ ДОЛЖНОСТЕЙ МУНИЦИПАЛЬНОЙ СЛУЖБЫ </w:t>
      </w:r>
    </w:p>
    <w:p w:rsidR="008067EB" w:rsidRPr="008067EB" w:rsidRDefault="008067EB" w:rsidP="008067EB">
      <w:pPr>
        <w:autoSpaceDE w:val="0"/>
        <w:autoSpaceDN w:val="0"/>
        <w:adjustRightInd w:val="0"/>
        <w:jc w:val="center"/>
        <w:rPr>
          <w:sz w:val="22"/>
          <w:szCs w:val="22"/>
        </w:rPr>
      </w:pPr>
      <w:r w:rsidRPr="008067EB">
        <w:rPr>
          <w:sz w:val="22"/>
          <w:szCs w:val="22"/>
        </w:rPr>
        <w:t>АДМИНИСТРАЦИИ</w:t>
      </w:r>
    </w:p>
    <w:p w:rsidR="008067EB" w:rsidRPr="008067EB" w:rsidRDefault="008067EB" w:rsidP="008067EB">
      <w:pPr>
        <w:autoSpaceDE w:val="0"/>
        <w:autoSpaceDN w:val="0"/>
        <w:adjustRightInd w:val="0"/>
        <w:jc w:val="center"/>
        <w:rPr>
          <w:sz w:val="22"/>
          <w:szCs w:val="22"/>
        </w:rPr>
      </w:pPr>
      <w:r w:rsidRPr="008067EB">
        <w:rPr>
          <w:sz w:val="22"/>
          <w:szCs w:val="22"/>
        </w:rPr>
        <w:t xml:space="preserve">МУНИЦИПАЛЬНОГО ОБРАЗОВАНИЯ </w:t>
      </w:r>
    </w:p>
    <w:p w:rsidR="008067EB" w:rsidRPr="008067EB" w:rsidRDefault="008067EB" w:rsidP="008067EB">
      <w:pPr>
        <w:autoSpaceDE w:val="0"/>
        <w:autoSpaceDN w:val="0"/>
        <w:adjustRightInd w:val="0"/>
        <w:jc w:val="center"/>
        <w:rPr>
          <w:sz w:val="22"/>
          <w:szCs w:val="22"/>
        </w:rPr>
      </w:pPr>
      <w:r w:rsidRPr="008067EB">
        <w:rPr>
          <w:sz w:val="22"/>
          <w:szCs w:val="22"/>
        </w:rPr>
        <w:t>« УКЫР»</w:t>
      </w:r>
    </w:p>
    <w:p w:rsidR="008067EB" w:rsidRPr="008067EB" w:rsidRDefault="008067EB" w:rsidP="008067EB">
      <w:pPr>
        <w:autoSpaceDE w:val="0"/>
        <w:autoSpaceDN w:val="0"/>
        <w:adjustRightInd w:val="0"/>
        <w:ind w:firstLine="540"/>
        <w:jc w:val="both"/>
        <w:rPr>
          <w:sz w:val="22"/>
          <w:szCs w:val="22"/>
        </w:rPr>
      </w:pPr>
    </w:p>
    <w:p w:rsidR="008067EB" w:rsidRPr="008067EB" w:rsidRDefault="008067EB" w:rsidP="008067EB">
      <w:pPr>
        <w:autoSpaceDE w:val="0"/>
        <w:autoSpaceDN w:val="0"/>
        <w:adjustRightInd w:val="0"/>
        <w:ind w:firstLine="540"/>
        <w:jc w:val="both"/>
        <w:rPr>
          <w:sz w:val="22"/>
          <w:szCs w:val="22"/>
        </w:rPr>
      </w:pPr>
    </w:p>
    <w:p w:rsidR="008067EB" w:rsidRPr="008067EB" w:rsidRDefault="008067EB" w:rsidP="008067EB">
      <w:pPr>
        <w:autoSpaceDE w:val="0"/>
        <w:autoSpaceDN w:val="0"/>
        <w:adjustRightInd w:val="0"/>
        <w:jc w:val="center"/>
        <w:outlineLvl w:val="2"/>
        <w:rPr>
          <w:b/>
          <w:sz w:val="22"/>
          <w:szCs w:val="22"/>
        </w:rPr>
      </w:pPr>
      <w:r w:rsidRPr="008067EB">
        <w:rPr>
          <w:b/>
          <w:sz w:val="22"/>
          <w:szCs w:val="22"/>
        </w:rPr>
        <w:t>Ведущие  должности муниципальной службы</w:t>
      </w:r>
    </w:p>
    <w:p w:rsidR="008067EB" w:rsidRPr="008067EB" w:rsidRDefault="008067EB" w:rsidP="008067EB">
      <w:pPr>
        <w:autoSpaceDE w:val="0"/>
        <w:autoSpaceDN w:val="0"/>
        <w:adjustRightInd w:val="0"/>
        <w:jc w:val="center"/>
        <w:rPr>
          <w:sz w:val="22"/>
          <w:szCs w:val="22"/>
        </w:rPr>
      </w:pPr>
    </w:p>
    <w:p w:rsidR="008067EB" w:rsidRPr="008067EB" w:rsidRDefault="008067EB" w:rsidP="008067EB">
      <w:pPr>
        <w:autoSpaceDE w:val="0"/>
        <w:autoSpaceDN w:val="0"/>
        <w:adjustRightInd w:val="0"/>
        <w:outlineLvl w:val="2"/>
        <w:rPr>
          <w:sz w:val="22"/>
          <w:szCs w:val="22"/>
        </w:rPr>
      </w:pPr>
      <w:r w:rsidRPr="008067EB">
        <w:rPr>
          <w:sz w:val="22"/>
          <w:szCs w:val="22"/>
        </w:rPr>
        <w:t xml:space="preserve">        </w:t>
      </w:r>
    </w:p>
    <w:p w:rsidR="008067EB" w:rsidRPr="008067EB" w:rsidRDefault="008067EB" w:rsidP="008067EB">
      <w:pPr>
        <w:autoSpaceDE w:val="0"/>
        <w:autoSpaceDN w:val="0"/>
        <w:adjustRightInd w:val="0"/>
        <w:outlineLvl w:val="2"/>
        <w:rPr>
          <w:sz w:val="22"/>
          <w:szCs w:val="22"/>
        </w:rPr>
      </w:pPr>
      <w:r w:rsidRPr="008067EB">
        <w:rPr>
          <w:sz w:val="22"/>
          <w:szCs w:val="22"/>
        </w:rPr>
        <w:t xml:space="preserve">       Заведующий общим отделом  - </w:t>
      </w:r>
      <w:proofErr w:type="spellStart"/>
      <w:r w:rsidRPr="008067EB">
        <w:rPr>
          <w:sz w:val="22"/>
          <w:szCs w:val="22"/>
        </w:rPr>
        <w:t>Нархинова</w:t>
      </w:r>
      <w:proofErr w:type="spellEnd"/>
      <w:r w:rsidRPr="008067EB">
        <w:rPr>
          <w:sz w:val="22"/>
          <w:szCs w:val="22"/>
        </w:rPr>
        <w:t xml:space="preserve"> Светлана Андреевна</w:t>
      </w:r>
    </w:p>
    <w:p w:rsidR="008067EB" w:rsidRPr="008067EB" w:rsidRDefault="008067EB" w:rsidP="008067EB">
      <w:pPr>
        <w:autoSpaceDE w:val="0"/>
        <w:autoSpaceDN w:val="0"/>
        <w:adjustRightInd w:val="0"/>
        <w:outlineLvl w:val="2"/>
        <w:rPr>
          <w:sz w:val="22"/>
          <w:szCs w:val="22"/>
        </w:rPr>
      </w:pPr>
    </w:p>
    <w:p w:rsidR="008067EB" w:rsidRPr="008067EB" w:rsidRDefault="008067EB" w:rsidP="008067EB">
      <w:pPr>
        <w:autoSpaceDE w:val="0"/>
        <w:autoSpaceDN w:val="0"/>
        <w:adjustRightInd w:val="0"/>
        <w:outlineLvl w:val="2"/>
        <w:rPr>
          <w:sz w:val="22"/>
          <w:szCs w:val="22"/>
        </w:rPr>
      </w:pPr>
      <w:r w:rsidRPr="008067EB">
        <w:rPr>
          <w:sz w:val="22"/>
          <w:szCs w:val="22"/>
        </w:rPr>
        <w:t xml:space="preserve">       Начальник финансового отдела – </w:t>
      </w:r>
      <w:proofErr w:type="spellStart"/>
      <w:r w:rsidRPr="008067EB">
        <w:rPr>
          <w:sz w:val="22"/>
          <w:szCs w:val="22"/>
        </w:rPr>
        <w:t>Багдуева</w:t>
      </w:r>
      <w:proofErr w:type="spellEnd"/>
      <w:r w:rsidRPr="008067EB">
        <w:rPr>
          <w:sz w:val="22"/>
          <w:szCs w:val="22"/>
        </w:rPr>
        <w:t xml:space="preserve"> Эльвира Владимировна</w:t>
      </w:r>
    </w:p>
    <w:p w:rsidR="008067EB" w:rsidRPr="008067EB" w:rsidRDefault="008067EB" w:rsidP="008067EB">
      <w:pPr>
        <w:autoSpaceDE w:val="0"/>
        <w:autoSpaceDN w:val="0"/>
        <w:adjustRightInd w:val="0"/>
        <w:outlineLvl w:val="2"/>
        <w:rPr>
          <w:sz w:val="22"/>
          <w:szCs w:val="22"/>
        </w:rPr>
      </w:pPr>
    </w:p>
    <w:p w:rsidR="008067EB" w:rsidRPr="008067EB" w:rsidRDefault="008067EB" w:rsidP="00402751">
      <w:pPr>
        <w:autoSpaceDE w:val="0"/>
        <w:autoSpaceDN w:val="0"/>
        <w:adjustRightInd w:val="0"/>
        <w:outlineLvl w:val="2"/>
        <w:rPr>
          <w:b/>
          <w:sz w:val="22"/>
          <w:szCs w:val="22"/>
        </w:rPr>
      </w:pPr>
      <w:r w:rsidRPr="008067EB">
        <w:rPr>
          <w:sz w:val="22"/>
          <w:szCs w:val="22"/>
        </w:rPr>
        <w:t xml:space="preserve">               </w:t>
      </w:r>
    </w:p>
    <w:p w:rsidR="008067EB" w:rsidRPr="008067EB" w:rsidRDefault="008067EB" w:rsidP="008067EB">
      <w:pPr>
        <w:autoSpaceDE w:val="0"/>
        <w:autoSpaceDN w:val="0"/>
        <w:adjustRightInd w:val="0"/>
        <w:jc w:val="center"/>
        <w:outlineLvl w:val="2"/>
        <w:rPr>
          <w:b/>
          <w:sz w:val="22"/>
          <w:szCs w:val="22"/>
        </w:rPr>
      </w:pPr>
      <w:r w:rsidRPr="008067EB">
        <w:rPr>
          <w:b/>
          <w:sz w:val="22"/>
          <w:szCs w:val="22"/>
        </w:rPr>
        <w:t>Младшие должности муниципальной службы</w:t>
      </w:r>
    </w:p>
    <w:p w:rsidR="008067EB" w:rsidRPr="008067EB" w:rsidRDefault="008067EB" w:rsidP="008067EB">
      <w:pPr>
        <w:autoSpaceDE w:val="0"/>
        <w:autoSpaceDN w:val="0"/>
        <w:adjustRightInd w:val="0"/>
        <w:jc w:val="center"/>
        <w:outlineLvl w:val="2"/>
        <w:rPr>
          <w:sz w:val="22"/>
          <w:szCs w:val="22"/>
        </w:rPr>
      </w:pPr>
    </w:p>
    <w:p w:rsidR="008067EB" w:rsidRPr="008067EB" w:rsidRDefault="008067EB" w:rsidP="008067EB">
      <w:pPr>
        <w:autoSpaceDE w:val="0"/>
        <w:autoSpaceDN w:val="0"/>
        <w:adjustRightInd w:val="0"/>
        <w:ind w:firstLine="540"/>
        <w:jc w:val="both"/>
        <w:rPr>
          <w:sz w:val="22"/>
          <w:szCs w:val="22"/>
        </w:rPr>
      </w:pPr>
      <w:r w:rsidRPr="008067EB">
        <w:rPr>
          <w:sz w:val="22"/>
          <w:szCs w:val="22"/>
        </w:rPr>
        <w:t xml:space="preserve">Специалист по земле и имуществу – </w:t>
      </w:r>
      <w:proofErr w:type="spellStart"/>
      <w:r w:rsidRPr="008067EB">
        <w:rPr>
          <w:sz w:val="22"/>
          <w:szCs w:val="22"/>
        </w:rPr>
        <w:t>Баглаева</w:t>
      </w:r>
      <w:proofErr w:type="spellEnd"/>
      <w:r w:rsidRPr="008067EB">
        <w:rPr>
          <w:sz w:val="22"/>
          <w:szCs w:val="22"/>
        </w:rPr>
        <w:t xml:space="preserve"> Джамиля </w:t>
      </w:r>
      <w:proofErr w:type="spellStart"/>
      <w:r w:rsidRPr="008067EB">
        <w:rPr>
          <w:sz w:val="22"/>
          <w:szCs w:val="22"/>
        </w:rPr>
        <w:t>Нафиковна</w:t>
      </w:r>
      <w:proofErr w:type="spellEnd"/>
    </w:p>
    <w:p w:rsidR="008067EB" w:rsidRPr="008067EB" w:rsidRDefault="008067EB" w:rsidP="008067EB">
      <w:pPr>
        <w:autoSpaceDE w:val="0"/>
        <w:autoSpaceDN w:val="0"/>
        <w:adjustRightInd w:val="0"/>
        <w:ind w:firstLine="540"/>
        <w:jc w:val="both"/>
        <w:rPr>
          <w:sz w:val="22"/>
          <w:szCs w:val="22"/>
        </w:rPr>
      </w:pPr>
    </w:p>
    <w:p w:rsidR="008067EB" w:rsidRPr="008067EB" w:rsidRDefault="008067EB" w:rsidP="008067EB">
      <w:pPr>
        <w:autoSpaceDE w:val="0"/>
        <w:autoSpaceDN w:val="0"/>
        <w:adjustRightInd w:val="0"/>
        <w:ind w:firstLine="540"/>
        <w:jc w:val="both"/>
        <w:rPr>
          <w:sz w:val="22"/>
          <w:szCs w:val="22"/>
        </w:rPr>
      </w:pPr>
      <w:r w:rsidRPr="008067EB">
        <w:rPr>
          <w:sz w:val="22"/>
          <w:szCs w:val="22"/>
        </w:rPr>
        <w:t>Ведущий специалист по делопроизводству  - Михайлова Екатерина Владимировна</w:t>
      </w:r>
    </w:p>
    <w:p w:rsidR="008067EB" w:rsidRPr="008067EB" w:rsidRDefault="008067EB" w:rsidP="008067EB">
      <w:pPr>
        <w:autoSpaceDE w:val="0"/>
        <w:autoSpaceDN w:val="0"/>
        <w:adjustRightInd w:val="0"/>
        <w:jc w:val="center"/>
        <w:outlineLvl w:val="1"/>
        <w:rPr>
          <w:sz w:val="22"/>
          <w:szCs w:val="22"/>
        </w:rPr>
      </w:pPr>
    </w:p>
    <w:p w:rsidR="008067EB" w:rsidRPr="008067EB" w:rsidRDefault="008067EB" w:rsidP="008067EB">
      <w:pPr>
        <w:rPr>
          <w:b/>
          <w:sz w:val="22"/>
          <w:szCs w:val="22"/>
        </w:rPr>
      </w:pPr>
    </w:p>
    <w:p w:rsidR="008067EB" w:rsidRPr="008067EB" w:rsidRDefault="008067EB" w:rsidP="008067EB">
      <w:pPr>
        <w:jc w:val="center"/>
        <w:rPr>
          <w:b/>
          <w:sz w:val="22"/>
          <w:szCs w:val="22"/>
        </w:rPr>
      </w:pPr>
      <w:r w:rsidRPr="008067EB">
        <w:rPr>
          <w:b/>
          <w:sz w:val="22"/>
          <w:szCs w:val="22"/>
        </w:rPr>
        <w:t>26.01.2018г. №253</w:t>
      </w:r>
    </w:p>
    <w:p w:rsidR="008067EB" w:rsidRPr="008067EB" w:rsidRDefault="008067EB" w:rsidP="008067EB">
      <w:pPr>
        <w:jc w:val="center"/>
        <w:rPr>
          <w:b/>
          <w:sz w:val="22"/>
          <w:szCs w:val="22"/>
        </w:rPr>
      </w:pPr>
      <w:r w:rsidRPr="008067EB">
        <w:rPr>
          <w:b/>
          <w:sz w:val="22"/>
          <w:szCs w:val="22"/>
        </w:rPr>
        <w:t xml:space="preserve">РОССИЙСКАЯ ФЕДЕРАЦИЯ </w:t>
      </w:r>
    </w:p>
    <w:p w:rsidR="008067EB" w:rsidRPr="008067EB" w:rsidRDefault="008067EB" w:rsidP="008067EB">
      <w:pPr>
        <w:jc w:val="center"/>
        <w:rPr>
          <w:b/>
          <w:sz w:val="22"/>
          <w:szCs w:val="22"/>
        </w:rPr>
      </w:pPr>
      <w:r w:rsidRPr="008067EB">
        <w:rPr>
          <w:b/>
          <w:sz w:val="22"/>
          <w:szCs w:val="22"/>
        </w:rPr>
        <w:t>ИРКУТСКАЯ ОБЛАСТЬ</w:t>
      </w:r>
    </w:p>
    <w:p w:rsidR="008067EB" w:rsidRPr="008067EB" w:rsidRDefault="008067EB" w:rsidP="008067EB">
      <w:pPr>
        <w:jc w:val="center"/>
        <w:rPr>
          <w:b/>
          <w:sz w:val="22"/>
          <w:szCs w:val="22"/>
        </w:rPr>
      </w:pPr>
      <w:r w:rsidRPr="008067EB">
        <w:rPr>
          <w:b/>
          <w:sz w:val="22"/>
          <w:szCs w:val="22"/>
        </w:rPr>
        <w:t>БОХАНСКИЙ МУНИЦИПАЛЬНЫЙ РАЙОН</w:t>
      </w:r>
    </w:p>
    <w:p w:rsidR="008067EB" w:rsidRPr="008067EB" w:rsidRDefault="008067EB" w:rsidP="008067EB">
      <w:pPr>
        <w:jc w:val="center"/>
        <w:rPr>
          <w:b/>
          <w:sz w:val="22"/>
          <w:szCs w:val="22"/>
        </w:rPr>
      </w:pPr>
      <w:r w:rsidRPr="008067EB">
        <w:rPr>
          <w:b/>
          <w:sz w:val="22"/>
          <w:szCs w:val="22"/>
        </w:rPr>
        <w:t>МУНИЦИПАЛЬНОЕ ОБРАЗОВАНИЕ « УКЫР»</w:t>
      </w:r>
    </w:p>
    <w:p w:rsidR="008067EB" w:rsidRPr="008067EB" w:rsidRDefault="008067EB" w:rsidP="008067EB">
      <w:pPr>
        <w:jc w:val="center"/>
        <w:rPr>
          <w:b/>
          <w:sz w:val="22"/>
          <w:szCs w:val="22"/>
        </w:rPr>
      </w:pPr>
      <w:r w:rsidRPr="008067EB">
        <w:rPr>
          <w:b/>
          <w:sz w:val="22"/>
          <w:szCs w:val="22"/>
        </w:rPr>
        <w:t>ДУМА</w:t>
      </w:r>
    </w:p>
    <w:p w:rsidR="008067EB" w:rsidRPr="008067EB" w:rsidRDefault="008067EB" w:rsidP="008067EB">
      <w:pPr>
        <w:tabs>
          <w:tab w:val="left" w:pos="9639"/>
        </w:tabs>
        <w:ind w:right="-1"/>
        <w:jc w:val="center"/>
        <w:rPr>
          <w:b/>
          <w:sz w:val="22"/>
          <w:szCs w:val="22"/>
        </w:rPr>
      </w:pPr>
      <w:r w:rsidRPr="008067EB">
        <w:rPr>
          <w:b/>
          <w:sz w:val="22"/>
          <w:szCs w:val="22"/>
        </w:rPr>
        <w:t>РЕШЕНИЕ</w:t>
      </w:r>
    </w:p>
    <w:p w:rsidR="008067EB" w:rsidRPr="008067EB" w:rsidRDefault="008067EB" w:rsidP="008067EB">
      <w:pPr>
        <w:pStyle w:val="aa"/>
        <w:rPr>
          <w:rStyle w:val="s1"/>
          <w:rFonts w:eastAsiaTheme="majorEastAsia"/>
          <w:b/>
          <w:bCs/>
          <w:color w:val="000000"/>
          <w:sz w:val="22"/>
          <w:szCs w:val="22"/>
        </w:rPr>
      </w:pPr>
    </w:p>
    <w:p w:rsidR="008067EB" w:rsidRPr="008067EB" w:rsidRDefault="008067EB" w:rsidP="008067EB">
      <w:pPr>
        <w:pStyle w:val="aa"/>
        <w:jc w:val="center"/>
        <w:rPr>
          <w:rStyle w:val="s1"/>
          <w:rFonts w:eastAsiaTheme="majorEastAsia"/>
          <w:b/>
          <w:bCs/>
          <w:color w:val="000000"/>
          <w:sz w:val="22"/>
          <w:szCs w:val="22"/>
        </w:rPr>
      </w:pPr>
      <w:r w:rsidRPr="008067EB">
        <w:rPr>
          <w:rStyle w:val="s1"/>
          <w:rFonts w:eastAsiaTheme="majorEastAsia"/>
          <w:b/>
          <w:bCs/>
          <w:color w:val="000000"/>
          <w:sz w:val="22"/>
          <w:szCs w:val="22"/>
        </w:rPr>
        <w:t>О ПОВЫШЕНИИ ДОЛЖНОСТНЫХ ОКЛАДОВ МУНИЦИПАЛЬНЫХ СЛУЖАЩИХ АДМИНИСТРАЦИИ МУНИЦИПАЛЬНОГО ОБРАЗОВАНИЯ «УКЫР»</w:t>
      </w:r>
    </w:p>
    <w:p w:rsidR="008067EB" w:rsidRPr="008067EB" w:rsidRDefault="008067EB" w:rsidP="008067EB">
      <w:pPr>
        <w:ind w:firstLine="709"/>
        <w:jc w:val="both"/>
        <w:rPr>
          <w:sz w:val="22"/>
          <w:szCs w:val="22"/>
        </w:rPr>
      </w:pPr>
    </w:p>
    <w:p w:rsidR="008067EB" w:rsidRPr="008067EB" w:rsidRDefault="008067EB" w:rsidP="008067EB">
      <w:pPr>
        <w:ind w:firstLine="709"/>
        <w:jc w:val="both"/>
        <w:rPr>
          <w:color w:val="000000"/>
          <w:sz w:val="22"/>
          <w:szCs w:val="22"/>
        </w:rPr>
      </w:pPr>
      <w:proofErr w:type="gramStart"/>
      <w:r w:rsidRPr="008067EB">
        <w:rPr>
          <w:color w:val="000000"/>
          <w:sz w:val="22"/>
          <w:szCs w:val="22"/>
        </w:rPr>
        <w:t xml:space="preserve">В соответствии с Федеральным законом от 02.03.2007г. № 25-ФЗ «О муниципальной службе в Российской Федерации», постановление Губернатора Иркутской области от 16.11.20007г. № 536-п «О размерах должностных окладов и ежемесячного денежного поощрения государственных гражданских служащих Иркутской области», закона Иркутской области от 15.10.2007г. № 89-оз «О реестре должностей муниципальной службы в Иркутской области и соотношении должностей муниципальной службы и должностей государственной </w:t>
      </w:r>
      <w:proofErr w:type="spellStart"/>
      <w:r w:rsidRPr="008067EB">
        <w:rPr>
          <w:color w:val="000000"/>
          <w:sz w:val="22"/>
          <w:szCs w:val="22"/>
        </w:rPr>
        <w:t>гражданскойслужбы</w:t>
      </w:r>
      <w:proofErr w:type="spellEnd"/>
      <w:proofErr w:type="gramEnd"/>
      <w:r w:rsidRPr="008067EB">
        <w:rPr>
          <w:color w:val="000000"/>
          <w:sz w:val="22"/>
          <w:szCs w:val="22"/>
        </w:rPr>
        <w:t xml:space="preserve"> </w:t>
      </w:r>
      <w:proofErr w:type="gramStart"/>
      <w:r w:rsidRPr="008067EB">
        <w:rPr>
          <w:color w:val="000000"/>
          <w:sz w:val="22"/>
          <w:szCs w:val="22"/>
        </w:rPr>
        <w:t xml:space="preserve">Иркутской области» Указа губернатора Иркутской области № 191-уг  от 19.10.2017г. «Об увеличении (индексации) размеров окладов месячного денежного содержания государственных гражданских служащих Иркутской области», в соответствии с постановлением Губернатора Иркутской области от  14.04.2008г. № 147-п «О повышении окладов месячного денежного содержания государственных граждан служащих Иркутской области» и размеры месячных окладов государственных гражданских служащих Иркутской области в соответствии с присвоенными </w:t>
      </w:r>
      <w:proofErr w:type="spellStart"/>
      <w:r w:rsidRPr="008067EB">
        <w:rPr>
          <w:color w:val="000000"/>
          <w:sz w:val="22"/>
          <w:szCs w:val="22"/>
        </w:rPr>
        <w:t>класснымичинами</w:t>
      </w:r>
      <w:proofErr w:type="spellEnd"/>
      <w:r w:rsidRPr="008067EB">
        <w:rPr>
          <w:color w:val="000000"/>
          <w:sz w:val="22"/>
          <w:szCs w:val="22"/>
        </w:rPr>
        <w:t xml:space="preserve"> государственной</w:t>
      </w:r>
      <w:proofErr w:type="gramEnd"/>
      <w:r w:rsidRPr="008067EB">
        <w:rPr>
          <w:color w:val="000000"/>
          <w:sz w:val="22"/>
          <w:szCs w:val="22"/>
        </w:rPr>
        <w:t xml:space="preserve"> </w:t>
      </w:r>
      <w:proofErr w:type="gramStart"/>
      <w:r w:rsidRPr="008067EB">
        <w:rPr>
          <w:color w:val="000000"/>
          <w:sz w:val="22"/>
          <w:szCs w:val="22"/>
        </w:rPr>
        <w:t>гражданской службы Иркутской области, установленные указом Губернатора Иркутской области от 30.04.2010г. № 87-уг «О размерах окладов за классный чин государственных гражданских служащих Иркутской области», Положением «Об оплате труда муниципальных служащих администрации муниципального образования «</w:t>
      </w:r>
      <w:proofErr w:type="spellStart"/>
      <w:r w:rsidRPr="008067EB">
        <w:rPr>
          <w:color w:val="000000"/>
          <w:sz w:val="22"/>
          <w:szCs w:val="22"/>
        </w:rPr>
        <w:t>Укыр</w:t>
      </w:r>
      <w:proofErr w:type="spellEnd"/>
      <w:r w:rsidRPr="008067EB">
        <w:rPr>
          <w:color w:val="000000"/>
          <w:sz w:val="22"/>
          <w:szCs w:val="22"/>
        </w:rPr>
        <w:t>» утверждено решением Думы муниципального образования «</w:t>
      </w:r>
      <w:proofErr w:type="spellStart"/>
      <w:r w:rsidRPr="008067EB">
        <w:rPr>
          <w:color w:val="000000"/>
          <w:sz w:val="22"/>
          <w:szCs w:val="22"/>
        </w:rPr>
        <w:t>Укыр</w:t>
      </w:r>
      <w:proofErr w:type="spellEnd"/>
      <w:r w:rsidRPr="008067EB">
        <w:rPr>
          <w:color w:val="000000"/>
          <w:sz w:val="22"/>
          <w:szCs w:val="22"/>
        </w:rPr>
        <w:t>» № 154 от 25.05.2011г., руководствуясь ст.27 Устава муниципального образования «</w:t>
      </w:r>
      <w:proofErr w:type="spellStart"/>
      <w:r w:rsidRPr="008067EB">
        <w:rPr>
          <w:color w:val="000000"/>
          <w:sz w:val="22"/>
          <w:szCs w:val="22"/>
        </w:rPr>
        <w:t>Укыр</w:t>
      </w:r>
      <w:proofErr w:type="spellEnd"/>
      <w:r w:rsidRPr="008067EB">
        <w:rPr>
          <w:color w:val="000000"/>
          <w:sz w:val="22"/>
          <w:szCs w:val="22"/>
        </w:rPr>
        <w:t>», Дума муниципального образования «</w:t>
      </w:r>
      <w:proofErr w:type="spellStart"/>
      <w:r w:rsidRPr="008067EB">
        <w:rPr>
          <w:color w:val="000000"/>
          <w:sz w:val="22"/>
          <w:szCs w:val="22"/>
        </w:rPr>
        <w:t>Укыр</w:t>
      </w:r>
      <w:proofErr w:type="spellEnd"/>
      <w:r w:rsidRPr="008067EB">
        <w:rPr>
          <w:color w:val="000000"/>
          <w:sz w:val="22"/>
          <w:szCs w:val="22"/>
        </w:rPr>
        <w:t>»</w:t>
      </w:r>
      <w:proofErr w:type="gramEnd"/>
    </w:p>
    <w:p w:rsidR="008067EB" w:rsidRPr="008067EB" w:rsidRDefault="008067EB" w:rsidP="008067EB">
      <w:pPr>
        <w:ind w:firstLine="709"/>
        <w:jc w:val="both"/>
        <w:rPr>
          <w:color w:val="000000"/>
          <w:sz w:val="22"/>
          <w:szCs w:val="22"/>
        </w:rPr>
      </w:pPr>
    </w:p>
    <w:p w:rsidR="008067EB" w:rsidRPr="008067EB" w:rsidRDefault="008067EB" w:rsidP="008067EB">
      <w:pPr>
        <w:ind w:firstLine="709"/>
        <w:jc w:val="both"/>
        <w:rPr>
          <w:color w:val="000000"/>
          <w:sz w:val="22"/>
          <w:szCs w:val="22"/>
        </w:rPr>
      </w:pPr>
    </w:p>
    <w:p w:rsidR="008067EB" w:rsidRPr="008067EB" w:rsidRDefault="008067EB" w:rsidP="008067EB">
      <w:pPr>
        <w:ind w:firstLine="709"/>
        <w:jc w:val="center"/>
        <w:rPr>
          <w:b/>
          <w:color w:val="000000"/>
          <w:sz w:val="22"/>
          <w:szCs w:val="22"/>
        </w:rPr>
      </w:pPr>
      <w:r w:rsidRPr="008067EB">
        <w:rPr>
          <w:b/>
          <w:color w:val="000000"/>
          <w:sz w:val="22"/>
          <w:szCs w:val="22"/>
        </w:rPr>
        <w:lastRenderedPageBreak/>
        <w:t>РЕШИЛА:</w:t>
      </w:r>
    </w:p>
    <w:p w:rsidR="008067EB" w:rsidRPr="008067EB" w:rsidRDefault="008067EB" w:rsidP="008067EB">
      <w:pPr>
        <w:ind w:firstLine="709"/>
        <w:jc w:val="center"/>
        <w:rPr>
          <w:b/>
          <w:color w:val="000000"/>
          <w:sz w:val="22"/>
          <w:szCs w:val="22"/>
        </w:rPr>
      </w:pPr>
    </w:p>
    <w:p w:rsidR="008067EB" w:rsidRPr="008067EB" w:rsidRDefault="008067EB" w:rsidP="008067EB">
      <w:pPr>
        <w:pStyle w:val="12"/>
        <w:widowControl w:val="0"/>
        <w:autoSpaceDE w:val="0"/>
        <w:autoSpaceDN w:val="0"/>
        <w:adjustRightInd w:val="0"/>
        <w:spacing w:after="0" w:line="240" w:lineRule="auto"/>
        <w:ind w:left="0" w:firstLine="709"/>
        <w:jc w:val="both"/>
        <w:outlineLvl w:val="0"/>
        <w:rPr>
          <w:rFonts w:ascii="Times New Roman" w:hAnsi="Times New Roman"/>
        </w:rPr>
      </w:pPr>
      <w:r w:rsidRPr="008067EB">
        <w:rPr>
          <w:rFonts w:ascii="Times New Roman" w:hAnsi="Times New Roman"/>
        </w:rPr>
        <w:t>1.Увеличить (проиндексировать) размеры месячных должностных окладов, муниципальным служащим администрации муниципального образования «</w:t>
      </w:r>
      <w:proofErr w:type="spellStart"/>
      <w:r w:rsidRPr="008067EB">
        <w:rPr>
          <w:rFonts w:ascii="Times New Roman" w:hAnsi="Times New Roman"/>
        </w:rPr>
        <w:t>Укыр</w:t>
      </w:r>
      <w:proofErr w:type="spellEnd"/>
      <w:r w:rsidRPr="008067EB">
        <w:rPr>
          <w:rFonts w:ascii="Times New Roman" w:hAnsi="Times New Roman"/>
        </w:rPr>
        <w:t>» в 1,04 раза с 1 января 2018г. установленные решение Думы муниципального образования «Укыр»№154 от 25.05.2011г. «Об утверждении положения «Об оплате труда муниципальных служащих администрации муниципального образования «</w:t>
      </w:r>
      <w:proofErr w:type="spellStart"/>
      <w:r w:rsidRPr="008067EB">
        <w:rPr>
          <w:rFonts w:ascii="Times New Roman" w:hAnsi="Times New Roman"/>
        </w:rPr>
        <w:t>Укыр</w:t>
      </w:r>
      <w:proofErr w:type="spellEnd"/>
      <w:r w:rsidRPr="008067EB">
        <w:rPr>
          <w:rFonts w:ascii="Times New Roman" w:hAnsi="Times New Roman"/>
        </w:rPr>
        <w:t xml:space="preserve">». </w:t>
      </w:r>
    </w:p>
    <w:p w:rsidR="008067EB" w:rsidRPr="008067EB" w:rsidRDefault="008067EB" w:rsidP="008067EB">
      <w:pPr>
        <w:pStyle w:val="12"/>
        <w:widowControl w:val="0"/>
        <w:autoSpaceDE w:val="0"/>
        <w:autoSpaceDN w:val="0"/>
        <w:adjustRightInd w:val="0"/>
        <w:spacing w:after="0" w:line="240" w:lineRule="auto"/>
        <w:ind w:left="0" w:firstLine="709"/>
        <w:jc w:val="both"/>
        <w:outlineLvl w:val="0"/>
        <w:rPr>
          <w:rFonts w:ascii="Times New Roman" w:hAnsi="Times New Roman"/>
        </w:rPr>
      </w:pPr>
      <w:r w:rsidRPr="008067EB">
        <w:rPr>
          <w:rFonts w:ascii="Times New Roman" w:hAnsi="Times New Roman"/>
        </w:rPr>
        <w:t>2. Увеличить (проиндексировать) размеры окладов за классный чин муниципальным служащим администрации муниципального  образования «</w:t>
      </w:r>
      <w:proofErr w:type="spellStart"/>
      <w:r w:rsidRPr="008067EB">
        <w:rPr>
          <w:rFonts w:ascii="Times New Roman" w:hAnsi="Times New Roman"/>
        </w:rPr>
        <w:t>Укыр</w:t>
      </w:r>
      <w:proofErr w:type="spellEnd"/>
      <w:r w:rsidRPr="008067EB">
        <w:rPr>
          <w:rFonts w:ascii="Times New Roman" w:hAnsi="Times New Roman"/>
        </w:rPr>
        <w:t>» в соответствии с присвоенными им классными чинами в 1,04 раза с 1 января 2018г.</w:t>
      </w:r>
    </w:p>
    <w:p w:rsidR="008067EB" w:rsidRPr="008067EB" w:rsidRDefault="008067EB" w:rsidP="008067EB">
      <w:pPr>
        <w:pStyle w:val="12"/>
        <w:widowControl w:val="0"/>
        <w:autoSpaceDE w:val="0"/>
        <w:autoSpaceDN w:val="0"/>
        <w:adjustRightInd w:val="0"/>
        <w:spacing w:after="0" w:line="240" w:lineRule="auto"/>
        <w:ind w:left="0" w:firstLine="709"/>
        <w:jc w:val="both"/>
        <w:outlineLvl w:val="0"/>
        <w:rPr>
          <w:rFonts w:ascii="Times New Roman" w:hAnsi="Times New Roman"/>
        </w:rPr>
      </w:pPr>
      <w:r w:rsidRPr="008067EB">
        <w:rPr>
          <w:rFonts w:ascii="Times New Roman" w:hAnsi="Times New Roman"/>
        </w:rPr>
        <w:t>3. Установить, что при увеличении (индексации) должностных окладов муниципальных служащих муниципального образования «</w:t>
      </w:r>
      <w:proofErr w:type="spellStart"/>
      <w:r w:rsidRPr="008067EB">
        <w:rPr>
          <w:rFonts w:ascii="Times New Roman" w:hAnsi="Times New Roman"/>
        </w:rPr>
        <w:t>Укыр</w:t>
      </w:r>
      <w:proofErr w:type="spellEnd"/>
      <w:r w:rsidRPr="008067EB">
        <w:rPr>
          <w:rFonts w:ascii="Times New Roman" w:hAnsi="Times New Roman"/>
        </w:rPr>
        <w:t>» размеры должностных окладов муниципальных служащих администрации муниципального образования «</w:t>
      </w:r>
      <w:proofErr w:type="spellStart"/>
      <w:r w:rsidRPr="008067EB">
        <w:rPr>
          <w:rFonts w:ascii="Times New Roman" w:hAnsi="Times New Roman"/>
        </w:rPr>
        <w:t>Укыр</w:t>
      </w:r>
      <w:proofErr w:type="spellEnd"/>
      <w:r w:rsidRPr="008067EB">
        <w:rPr>
          <w:rFonts w:ascii="Times New Roman" w:hAnsi="Times New Roman"/>
        </w:rPr>
        <w:t>» в соответствии с замещаемыми ими должностями муниципальной службы подлежат округлению до целого рубля в сторону увеличения.</w:t>
      </w:r>
    </w:p>
    <w:p w:rsidR="008067EB" w:rsidRPr="008067EB" w:rsidRDefault="008067EB" w:rsidP="008067EB">
      <w:pPr>
        <w:pStyle w:val="12"/>
        <w:widowControl w:val="0"/>
        <w:autoSpaceDE w:val="0"/>
        <w:autoSpaceDN w:val="0"/>
        <w:adjustRightInd w:val="0"/>
        <w:spacing w:after="0" w:line="240" w:lineRule="auto"/>
        <w:ind w:left="0" w:firstLine="709"/>
        <w:jc w:val="both"/>
        <w:outlineLvl w:val="0"/>
        <w:rPr>
          <w:rFonts w:ascii="Times New Roman" w:hAnsi="Times New Roman"/>
        </w:rPr>
      </w:pPr>
      <w:r w:rsidRPr="008067EB">
        <w:rPr>
          <w:rFonts w:ascii="Times New Roman" w:hAnsi="Times New Roman"/>
        </w:rPr>
        <w:t xml:space="preserve">4. Настоящее решение Думы подлежит официальному опубликованию в газете «Сельская правда» и вступает в силу с 1.01.2018г. </w:t>
      </w:r>
    </w:p>
    <w:p w:rsidR="008067EB" w:rsidRPr="008067EB" w:rsidRDefault="008067EB" w:rsidP="008067EB">
      <w:pPr>
        <w:pStyle w:val="aa"/>
        <w:ind w:firstLine="709"/>
        <w:jc w:val="both"/>
        <w:rPr>
          <w:sz w:val="22"/>
          <w:szCs w:val="22"/>
        </w:rPr>
      </w:pPr>
    </w:p>
    <w:p w:rsidR="008067EB" w:rsidRPr="008067EB" w:rsidRDefault="008067EB" w:rsidP="008067EB">
      <w:pPr>
        <w:pStyle w:val="aa"/>
        <w:ind w:firstLine="709"/>
        <w:jc w:val="both"/>
        <w:rPr>
          <w:sz w:val="22"/>
          <w:szCs w:val="22"/>
        </w:rPr>
      </w:pPr>
    </w:p>
    <w:p w:rsidR="008067EB" w:rsidRPr="008067EB" w:rsidRDefault="008067EB" w:rsidP="008067EB">
      <w:pPr>
        <w:pStyle w:val="aa"/>
        <w:ind w:firstLine="709"/>
        <w:rPr>
          <w:sz w:val="22"/>
          <w:szCs w:val="22"/>
        </w:rPr>
      </w:pPr>
      <w:r w:rsidRPr="008067EB">
        <w:rPr>
          <w:sz w:val="22"/>
          <w:szCs w:val="22"/>
        </w:rPr>
        <w:t>Председатель Думы,</w:t>
      </w:r>
    </w:p>
    <w:p w:rsidR="008067EB" w:rsidRPr="008067EB" w:rsidRDefault="008067EB" w:rsidP="008067EB">
      <w:pPr>
        <w:pStyle w:val="aa"/>
        <w:ind w:firstLine="709"/>
        <w:rPr>
          <w:sz w:val="22"/>
          <w:szCs w:val="22"/>
        </w:rPr>
      </w:pPr>
      <w:r w:rsidRPr="008067EB">
        <w:rPr>
          <w:sz w:val="22"/>
          <w:szCs w:val="22"/>
        </w:rPr>
        <w:t>Глава муниципального образования «</w:t>
      </w:r>
      <w:proofErr w:type="spellStart"/>
      <w:r w:rsidRPr="008067EB">
        <w:rPr>
          <w:sz w:val="22"/>
          <w:szCs w:val="22"/>
        </w:rPr>
        <w:t>Укыр</w:t>
      </w:r>
      <w:proofErr w:type="spellEnd"/>
      <w:r w:rsidRPr="008067EB">
        <w:rPr>
          <w:sz w:val="22"/>
          <w:szCs w:val="22"/>
        </w:rPr>
        <w:t>»:</w:t>
      </w:r>
    </w:p>
    <w:p w:rsidR="008067EB" w:rsidRPr="008067EB" w:rsidRDefault="008067EB" w:rsidP="008067EB">
      <w:pPr>
        <w:ind w:firstLine="709"/>
        <w:jc w:val="both"/>
        <w:rPr>
          <w:sz w:val="22"/>
          <w:szCs w:val="22"/>
        </w:rPr>
      </w:pPr>
      <w:proofErr w:type="spellStart"/>
      <w:r w:rsidRPr="008067EB">
        <w:rPr>
          <w:sz w:val="22"/>
          <w:szCs w:val="22"/>
        </w:rPr>
        <w:t>Баглаева</w:t>
      </w:r>
      <w:proofErr w:type="spellEnd"/>
      <w:r w:rsidRPr="008067EB">
        <w:rPr>
          <w:sz w:val="22"/>
          <w:szCs w:val="22"/>
        </w:rPr>
        <w:t xml:space="preserve"> Елена Александровна</w:t>
      </w:r>
    </w:p>
    <w:p w:rsidR="008067EB" w:rsidRPr="008067EB" w:rsidRDefault="008067EB" w:rsidP="008067EB">
      <w:pPr>
        <w:jc w:val="both"/>
        <w:outlineLvl w:val="0"/>
        <w:rPr>
          <w:color w:val="000000"/>
          <w:sz w:val="22"/>
          <w:szCs w:val="22"/>
        </w:rPr>
      </w:pPr>
    </w:p>
    <w:p w:rsidR="008067EB" w:rsidRPr="008067EB" w:rsidRDefault="008067EB" w:rsidP="008067EB">
      <w:pPr>
        <w:jc w:val="both"/>
        <w:outlineLvl w:val="0"/>
        <w:rPr>
          <w:color w:val="000000"/>
          <w:sz w:val="22"/>
          <w:szCs w:val="22"/>
        </w:rPr>
      </w:pPr>
    </w:p>
    <w:p w:rsidR="008067EB" w:rsidRPr="008067EB" w:rsidRDefault="008067EB" w:rsidP="008067EB">
      <w:pPr>
        <w:jc w:val="center"/>
        <w:rPr>
          <w:b/>
          <w:sz w:val="22"/>
          <w:szCs w:val="22"/>
        </w:rPr>
      </w:pPr>
      <w:r w:rsidRPr="008067EB">
        <w:rPr>
          <w:b/>
          <w:sz w:val="22"/>
          <w:szCs w:val="22"/>
        </w:rPr>
        <w:t>26.01.2018г. №254</w:t>
      </w:r>
    </w:p>
    <w:p w:rsidR="008067EB" w:rsidRPr="008067EB" w:rsidRDefault="008067EB" w:rsidP="008067EB">
      <w:pPr>
        <w:jc w:val="center"/>
        <w:rPr>
          <w:b/>
          <w:sz w:val="22"/>
          <w:szCs w:val="22"/>
        </w:rPr>
      </w:pPr>
      <w:r w:rsidRPr="008067EB">
        <w:rPr>
          <w:b/>
          <w:sz w:val="22"/>
          <w:szCs w:val="22"/>
        </w:rPr>
        <w:t xml:space="preserve">РОССИЙСКАЯ ФЕДЕРАЦИЯ </w:t>
      </w:r>
    </w:p>
    <w:p w:rsidR="008067EB" w:rsidRPr="008067EB" w:rsidRDefault="008067EB" w:rsidP="008067EB">
      <w:pPr>
        <w:jc w:val="center"/>
        <w:rPr>
          <w:b/>
          <w:sz w:val="22"/>
          <w:szCs w:val="22"/>
        </w:rPr>
      </w:pPr>
      <w:r w:rsidRPr="008067EB">
        <w:rPr>
          <w:b/>
          <w:sz w:val="22"/>
          <w:szCs w:val="22"/>
        </w:rPr>
        <w:t>ИРКУТСКАЯ ОБЛАСТЬ</w:t>
      </w:r>
    </w:p>
    <w:p w:rsidR="008067EB" w:rsidRPr="008067EB" w:rsidRDefault="008067EB" w:rsidP="008067EB">
      <w:pPr>
        <w:jc w:val="center"/>
        <w:rPr>
          <w:b/>
          <w:sz w:val="22"/>
          <w:szCs w:val="22"/>
        </w:rPr>
      </w:pPr>
      <w:r w:rsidRPr="008067EB">
        <w:rPr>
          <w:b/>
          <w:sz w:val="22"/>
          <w:szCs w:val="22"/>
        </w:rPr>
        <w:t>БОХАНСКИЙ МУНИЦИПАЛЬНЫЙ РАЙОН</w:t>
      </w:r>
    </w:p>
    <w:p w:rsidR="008067EB" w:rsidRPr="008067EB" w:rsidRDefault="008067EB" w:rsidP="008067EB">
      <w:pPr>
        <w:jc w:val="center"/>
        <w:rPr>
          <w:b/>
          <w:sz w:val="22"/>
          <w:szCs w:val="22"/>
        </w:rPr>
      </w:pPr>
      <w:r w:rsidRPr="008067EB">
        <w:rPr>
          <w:b/>
          <w:sz w:val="22"/>
          <w:szCs w:val="22"/>
        </w:rPr>
        <w:t>МУНИЦИПАЛЬНОЕ ОБРАЗОВАНИЕ « УКЫР»</w:t>
      </w:r>
    </w:p>
    <w:p w:rsidR="008067EB" w:rsidRPr="008067EB" w:rsidRDefault="008067EB" w:rsidP="008067EB">
      <w:pPr>
        <w:jc w:val="center"/>
        <w:rPr>
          <w:b/>
          <w:sz w:val="22"/>
          <w:szCs w:val="22"/>
        </w:rPr>
      </w:pPr>
      <w:r w:rsidRPr="008067EB">
        <w:rPr>
          <w:b/>
          <w:sz w:val="22"/>
          <w:szCs w:val="22"/>
        </w:rPr>
        <w:t>ДУМА</w:t>
      </w:r>
    </w:p>
    <w:p w:rsidR="008067EB" w:rsidRPr="008067EB" w:rsidRDefault="008067EB" w:rsidP="008067EB">
      <w:pPr>
        <w:tabs>
          <w:tab w:val="left" w:pos="9639"/>
        </w:tabs>
        <w:ind w:right="-1"/>
        <w:jc w:val="center"/>
        <w:rPr>
          <w:b/>
          <w:sz w:val="22"/>
          <w:szCs w:val="22"/>
        </w:rPr>
      </w:pPr>
      <w:r w:rsidRPr="008067EB">
        <w:rPr>
          <w:b/>
          <w:sz w:val="22"/>
          <w:szCs w:val="22"/>
        </w:rPr>
        <w:t>РЕШЕНИЕ</w:t>
      </w:r>
    </w:p>
    <w:p w:rsidR="008067EB" w:rsidRPr="008067EB" w:rsidRDefault="008067EB" w:rsidP="008067EB">
      <w:pPr>
        <w:rPr>
          <w:sz w:val="22"/>
          <w:szCs w:val="22"/>
        </w:rPr>
      </w:pPr>
    </w:p>
    <w:p w:rsidR="008067EB" w:rsidRPr="008067EB" w:rsidRDefault="008067EB" w:rsidP="008067EB">
      <w:pPr>
        <w:jc w:val="both"/>
        <w:rPr>
          <w:sz w:val="22"/>
          <w:szCs w:val="22"/>
        </w:rPr>
      </w:pPr>
      <w:r w:rsidRPr="008067EB">
        <w:rPr>
          <w:sz w:val="22"/>
          <w:szCs w:val="22"/>
        </w:rPr>
        <w:t xml:space="preserve"> «О внесении изменений и дополнений </w:t>
      </w:r>
      <w:proofErr w:type="gramStart"/>
      <w:r w:rsidRPr="008067EB">
        <w:rPr>
          <w:sz w:val="22"/>
          <w:szCs w:val="22"/>
        </w:rPr>
        <w:t>в</w:t>
      </w:r>
      <w:proofErr w:type="gramEnd"/>
    </w:p>
    <w:p w:rsidR="008067EB" w:rsidRPr="008067EB" w:rsidRDefault="008067EB" w:rsidP="008067EB">
      <w:pPr>
        <w:jc w:val="both"/>
        <w:rPr>
          <w:sz w:val="22"/>
          <w:szCs w:val="22"/>
        </w:rPr>
      </w:pPr>
      <w:r w:rsidRPr="008067EB">
        <w:rPr>
          <w:sz w:val="22"/>
          <w:szCs w:val="22"/>
        </w:rPr>
        <w:t>Устав муниципального образования «</w:t>
      </w:r>
      <w:proofErr w:type="spellStart"/>
      <w:r w:rsidRPr="008067EB">
        <w:rPr>
          <w:sz w:val="22"/>
          <w:szCs w:val="22"/>
        </w:rPr>
        <w:t>Укыр</w:t>
      </w:r>
      <w:proofErr w:type="spellEnd"/>
      <w:r w:rsidRPr="008067EB">
        <w:rPr>
          <w:sz w:val="22"/>
          <w:szCs w:val="22"/>
        </w:rPr>
        <w:t xml:space="preserve">»    </w:t>
      </w:r>
    </w:p>
    <w:p w:rsidR="008067EB" w:rsidRPr="008067EB" w:rsidRDefault="008067EB" w:rsidP="008067EB">
      <w:pPr>
        <w:jc w:val="both"/>
        <w:rPr>
          <w:sz w:val="22"/>
          <w:szCs w:val="22"/>
        </w:rPr>
      </w:pPr>
      <w:r w:rsidRPr="008067EB">
        <w:rPr>
          <w:sz w:val="22"/>
          <w:szCs w:val="22"/>
        </w:rPr>
        <w:t xml:space="preserve">    В целях приведения Устава муниципального образования в соответствии с Федеральным Законом №131-ФЗ от 06.10.2003 г «Об общих принципах организации местного самоуправления в Российской Федерации» федеральным и региональным </w:t>
      </w:r>
      <w:r w:rsidRPr="008067EB">
        <w:rPr>
          <w:sz w:val="22"/>
          <w:szCs w:val="22"/>
        </w:rPr>
        <w:lastRenderedPageBreak/>
        <w:t>законодательством, руководствуясь ст.41 Устава муниципального образования «</w:t>
      </w:r>
      <w:proofErr w:type="spellStart"/>
      <w:r w:rsidRPr="008067EB">
        <w:rPr>
          <w:sz w:val="22"/>
          <w:szCs w:val="22"/>
        </w:rPr>
        <w:t>Укыр</w:t>
      </w:r>
      <w:proofErr w:type="spellEnd"/>
      <w:r w:rsidRPr="008067EB">
        <w:rPr>
          <w:sz w:val="22"/>
          <w:szCs w:val="22"/>
        </w:rPr>
        <w:t>»</w:t>
      </w:r>
    </w:p>
    <w:p w:rsidR="008067EB" w:rsidRPr="008067EB" w:rsidRDefault="008067EB" w:rsidP="008067EB">
      <w:pPr>
        <w:jc w:val="both"/>
        <w:rPr>
          <w:sz w:val="22"/>
          <w:szCs w:val="22"/>
        </w:rPr>
      </w:pPr>
      <w:r w:rsidRPr="008067EB">
        <w:rPr>
          <w:sz w:val="22"/>
          <w:szCs w:val="22"/>
        </w:rPr>
        <w:t>Дума муниципального образования «</w:t>
      </w:r>
      <w:proofErr w:type="spellStart"/>
      <w:r w:rsidRPr="008067EB">
        <w:rPr>
          <w:sz w:val="22"/>
          <w:szCs w:val="22"/>
        </w:rPr>
        <w:t>Укыр</w:t>
      </w:r>
      <w:proofErr w:type="spellEnd"/>
      <w:r w:rsidRPr="008067EB">
        <w:rPr>
          <w:sz w:val="22"/>
          <w:szCs w:val="22"/>
        </w:rPr>
        <w:t>»:</w:t>
      </w:r>
    </w:p>
    <w:p w:rsidR="008067EB" w:rsidRPr="008067EB" w:rsidRDefault="008067EB" w:rsidP="008067EB">
      <w:pPr>
        <w:jc w:val="both"/>
        <w:rPr>
          <w:sz w:val="22"/>
          <w:szCs w:val="22"/>
        </w:rPr>
      </w:pPr>
      <w:r w:rsidRPr="008067EB">
        <w:rPr>
          <w:sz w:val="22"/>
          <w:szCs w:val="22"/>
        </w:rPr>
        <w:t xml:space="preserve">  </w:t>
      </w:r>
      <w:r w:rsidRPr="008067EB">
        <w:rPr>
          <w:b/>
          <w:sz w:val="22"/>
          <w:szCs w:val="22"/>
        </w:rPr>
        <w:t>Решила:</w:t>
      </w:r>
    </w:p>
    <w:p w:rsidR="008067EB" w:rsidRPr="008067EB" w:rsidRDefault="008067EB" w:rsidP="008067EB">
      <w:pPr>
        <w:jc w:val="both"/>
        <w:rPr>
          <w:sz w:val="22"/>
          <w:szCs w:val="22"/>
        </w:rPr>
      </w:pPr>
      <w:r w:rsidRPr="008067EB">
        <w:rPr>
          <w:sz w:val="22"/>
          <w:szCs w:val="22"/>
        </w:rPr>
        <w:t>1.Внести изменения и дополнения в Устав муниципального образования «</w:t>
      </w:r>
      <w:proofErr w:type="spellStart"/>
      <w:r w:rsidRPr="008067EB">
        <w:rPr>
          <w:sz w:val="22"/>
          <w:szCs w:val="22"/>
        </w:rPr>
        <w:t>Укыр</w:t>
      </w:r>
      <w:proofErr w:type="spellEnd"/>
      <w:r w:rsidRPr="008067EB">
        <w:rPr>
          <w:sz w:val="22"/>
          <w:szCs w:val="22"/>
        </w:rPr>
        <w:t>» (приложение прилагается)</w:t>
      </w:r>
    </w:p>
    <w:p w:rsidR="00402751" w:rsidRDefault="008067EB" w:rsidP="008067EB">
      <w:pPr>
        <w:jc w:val="both"/>
        <w:rPr>
          <w:sz w:val="22"/>
          <w:szCs w:val="22"/>
        </w:rPr>
      </w:pPr>
      <w:r w:rsidRPr="008067EB">
        <w:rPr>
          <w:sz w:val="22"/>
          <w:szCs w:val="22"/>
        </w:rPr>
        <w:t xml:space="preserve">2.Поручить главе муниципального образования </w:t>
      </w:r>
    </w:p>
    <w:p w:rsidR="008067EB" w:rsidRPr="008067EB" w:rsidRDefault="008067EB" w:rsidP="008067EB">
      <w:pPr>
        <w:jc w:val="both"/>
        <w:rPr>
          <w:sz w:val="22"/>
          <w:szCs w:val="22"/>
        </w:rPr>
      </w:pPr>
      <w:r w:rsidRPr="008067EB">
        <w:rPr>
          <w:sz w:val="22"/>
          <w:szCs w:val="22"/>
        </w:rPr>
        <w:t>«</w:t>
      </w:r>
      <w:proofErr w:type="spellStart"/>
      <w:r w:rsidRPr="008067EB">
        <w:rPr>
          <w:sz w:val="22"/>
          <w:szCs w:val="22"/>
        </w:rPr>
        <w:t>Укыр</w:t>
      </w:r>
      <w:proofErr w:type="spellEnd"/>
      <w:r w:rsidRPr="008067EB">
        <w:rPr>
          <w:sz w:val="22"/>
          <w:szCs w:val="22"/>
        </w:rPr>
        <w:t>» обеспечить государственную регистрацию настоящего решения в соответствии с действующим законодательством.</w:t>
      </w:r>
    </w:p>
    <w:p w:rsidR="008067EB" w:rsidRPr="008067EB" w:rsidRDefault="008067EB" w:rsidP="008067EB">
      <w:pPr>
        <w:jc w:val="both"/>
        <w:rPr>
          <w:sz w:val="22"/>
          <w:szCs w:val="22"/>
        </w:rPr>
      </w:pPr>
      <w:r w:rsidRPr="008067EB">
        <w:rPr>
          <w:sz w:val="22"/>
          <w:szCs w:val="22"/>
        </w:rPr>
        <w:t>3.Опубликовать в средствах массовой информации настоящее решение с изменениями и дополнениями в Устав муниципального образования «</w:t>
      </w:r>
      <w:proofErr w:type="spellStart"/>
      <w:r w:rsidRPr="008067EB">
        <w:rPr>
          <w:sz w:val="22"/>
          <w:szCs w:val="22"/>
        </w:rPr>
        <w:t>Укыр</w:t>
      </w:r>
      <w:proofErr w:type="spellEnd"/>
      <w:r w:rsidRPr="008067EB">
        <w:rPr>
          <w:sz w:val="22"/>
          <w:szCs w:val="22"/>
        </w:rPr>
        <w:t>» после государственной регистрации.</w:t>
      </w:r>
    </w:p>
    <w:p w:rsidR="008067EB" w:rsidRPr="008067EB" w:rsidRDefault="008067EB" w:rsidP="008067EB">
      <w:pPr>
        <w:jc w:val="both"/>
        <w:rPr>
          <w:sz w:val="22"/>
          <w:szCs w:val="22"/>
        </w:rPr>
      </w:pPr>
      <w:r w:rsidRPr="008067EB">
        <w:rPr>
          <w:sz w:val="22"/>
          <w:szCs w:val="22"/>
        </w:rPr>
        <w:t>4.Ответственность за исполнение настоящего решения возложить на главу муниципального образования «</w:t>
      </w:r>
      <w:proofErr w:type="spellStart"/>
      <w:r w:rsidRPr="008067EB">
        <w:rPr>
          <w:sz w:val="22"/>
          <w:szCs w:val="22"/>
        </w:rPr>
        <w:t>Укыр</w:t>
      </w:r>
      <w:proofErr w:type="spellEnd"/>
      <w:r w:rsidRPr="008067EB">
        <w:rPr>
          <w:sz w:val="22"/>
          <w:szCs w:val="22"/>
        </w:rPr>
        <w:t>».</w:t>
      </w:r>
    </w:p>
    <w:p w:rsidR="008067EB" w:rsidRPr="008067EB" w:rsidRDefault="008067EB" w:rsidP="008067EB">
      <w:pPr>
        <w:jc w:val="both"/>
        <w:rPr>
          <w:sz w:val="22"/>
          <w:szCs w:val="22"/>
        </w:rPr>
      </w:pPr>
      <w:r w:rsidRPr="008067EB">
        <w:rPr>
          <w:sz w:val="22"/>
          <w:szCs w:val="22"/>
        </w:rPr>
        <w:t xml:space="preserve"> Глава МО «</w:t>
      </w:r>
      <w:proofErr w:type="spellStart"/>
      <w:r w:rsidRPr="008067EB">
        <w:rPr>
          <w:sz w:val="22"/>
          <w:szCs w:val="22"/>
        </w:rPr>
        <w:t>Укыр</w:t>
      </w:r>
      <w:proofErr w:type="spellEnd"/>
      <w:r w:rsidRPr="008067EB">
        <w:rPr>
          <w:sz w:val="22"/>
          <w:szCs w:val="22"/>
        </w:rPr>
        <w:t xml:space="preserve">»                                    </w:t>
      </w:r>
      <w:proofErr w:type="spellStart"/>
      <w:r w:rsidRPr="008067EB">
        <w:rPr>
          <w:sz w:val="22"/>
          <w:szCs w:val="22"/>
        </w:rPr>
        <w:t>Баглаева</w:t>
      </w:r>
      <w:proofErr w:type="spellEnd"/>
      <w:r w:rsidRPr="008067EB">
        <w:rPr>
          <w:sz w:val="22"/>
          <w:szCs w:val="22"/>
        </w:rPr>
        <w:t xml:space="preserve"> Е.А.</w:t>
      </w:r>
    </w:p>
    <w:p w:rsidR="008067EB" w:rsidRPr="008067EB" w:rsidRDefault="008067EB" w:rsidP="008067EB">
      <w:pPr>
        <w:rPr>
          <w:sz w:val="22"/>
          <w:szCs w:val="22"/>
        </w:rPr>
      </w:pPr>
    </w:p>
    <w:p w:rsidR="008067EB" w:rsidRPr="008067EB" w:rsidRDefault="008067EB" w:rsidP="008067EB">
      <w:pPr>
        <w:ind w:firstLine="709"/>
        <w:jc w:val="center"/>
        <w:rPr>
          <w:sz w:val="22"/>
          <w:szCs w:val="22"/>
        </w:rPr>
      </w:pPr>
      <w:r w:rsidRPr="008067EB">
        <w:rPr>
          <w:sz w:val="22"/>
          <w:szCs w:val="22"/>
        </w:rPr>
        <w:t xml:space="preserve">                                                               Приложение к </w:t>
      </w:r>
      <w:proofErr w:type="spellStart"/>
      <w:r w:rsidRPr="008067EB">
        <w:rPr>
          <w:sz w:val="22"/>
          <w:szCs w:val="22"/>
        </w:rPr>
        <w:t>реш</w:t>
      </w:r>
      <w:proofErr w:type="gramStart"/>
      <w:r w:rsidRPr="008067EB">
        <w:rPr>
          <w:sz w:val="22"/>
          <w:szCs w:val="22"/>
        </w:rPr>
        <w:t>.Д</w:t>
      </w:r>
      <w:proofErr w:type="gramEnd"/>
      <w:r w:rsidRPr="008067EB">
        <w:rPr>
          <w:sz w:val="22"/>
          <w:szCs w:val="22"/>
        </w:rPr>
        <w:t>умы</w:t>
      </w:r>
      <w:proofErr w:type="spellEnd"/>
      <w:r w:rsidRPr="008067EB">
        <w:rPr>
          <w:sz w:val="22"/>
          <w:szCs w:val="22"/>
        </w:rPr>
        <w:t xml:space="preserve"> №25</w:t>
      </w:r>
      <w:r w:rsidR="00402751">
        <w:rPr>
          <w:sz w:val="22"/>
          <w:szCs w:val="22"/>
        </w:rPr>
        <w:t>4</w:t>
      </w:r>
    </w:p>
    <w:p w:rsidR="008067EB" w:rsidRPr="008067EB" w:rsidRDefault="008067EB" w:rsidP="008067EB">
      <w:pPr>
        <w:ind w:firstLine="709"/>
        <w:jc w:val="center"/>
        <w:rPr>
          <w:b/>
          <w:sz w:val="22"/>
          <w:szCs w:val="22"/>
        </w:rPr>
      </w:pPr>
    </w:p>
    <w:p w:rsidR="008067EB" w:rsidRPr="008067EB" w:rsidRDefault="008067EB" w:rsidP="008067EB">
      <w:pPr>
        <w:ind w:firstLine="709"/>
        <w:jc w:val="both"/>
        <w:rPr>
          <w:sz w:val="22"/>
          <w:szCs w:val="22"/>
        </w:rPr>
      </w:pPr>
      <w:r w:rsidRPr="008067EB">
        <w:rPr>
          <w:sz w:val="22"/>
          <w:szCs w:val="22"/>
        </w:rPr>
        <w:t>Ст. 21.1 (Сход граждан) ч. 1 дополнить пунктом 4.1 следующего содержания:</w:t>
      </w:r>
    </w:p>
    <w:p w:rsidR="008067EB" w:rsidRPr="008067EB" w:rsidRDefault="008067EB" w:rsidP="008067EB">
      <w:pPr>
        <w:ind w:firstLine="709"/>
        <w:jc w:val="both"/>
        <w:rPr>
          <w:sz w:val="22"/>
          <w:szCs w:val="22"/>
        </w:rPr>
      </w:pPr>
      <w:r w:rsidRPr="008067EB">
        <w:rPr>
          <w:sz w:val="22"/>
          <w:szCs w:val="22"/>
        </w:rPr>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067EB" w:rsidRPr="008067EB" w:rsidRDefault="008067EB" w:rsidP="008067EB">
      <w:pPr>
        <w:ind w:firstLine="709"/>
        <w:jc w:val="both"/>
        <w:rPr>
          <w:sz w:val="22"/>
          <w:szCs w:val="22"/>
        </w:rPr>
      </w:pPr>
    </w:p>
    <w:p w:rsidR="008067EB" w:rsidRPr="008067EB" w:rsidRDefault="008067EB" w:rsidP="008067EB">
      <w:pPr>
        <w:ind w:firstLine="709"/>
        <w:jc w:val="both"/>
        <w:rPr>
          <w:sz w:val="22"/>
          <w:szCs w:val="22"/>
        </w:rPr>
      </w:pPr>
      <w:r w:rsidRPr="008067EB">
        <w:rPr>
          <w:sz w:val="22"/>
          <w:szCs w:val="22"/>
        </w:rPr>
        <w:t>Ст. 61 (Средства самообложения граждан) следует изложить в следующей редакции:</w:t>
      </w:r>
    </w:p>
    <w:p w:rsidR="008067EB" w:rsidRPr="008067EB" w:rsidRDefault="008067EB" w:rsidP="008067EB">
      <w:pPr>
        <w:pStyle w:val="ac"/>
        <w:ind w:left="0" w:firstLine="709"/>
        <w:jc w:val="both"/>
        <w:rPr>
          <w:sz w:val="22"/>
          <w:szCs w:val="22"/>
        </w:rPr>
      </w:pPr>
      <w:r w:rsidRPr="008067EB">
        <w:rPr>
          <w:sz w:val="22"/>
          <w:szCs w:val="22"/>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8067EB">
        <w:rPr>
          <w:sz w:val="22"/>
          <w:szCs w:val="22"/>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8067EB" w:rsidRPr="008067EB" w:rsidRDefault="008067EB" w:rsidP="008067EB">
      <w:pPr>
        <w:pStyle w:val="ac"/>
        <w:ind w:left="0" w:firstLine="709"/>
        <w:jc w:val="both"/>
        <w:rPr>
          <w:sz w:val="22"/>
          <w:szCs w:val="22"/>
        </w:rPr>
      </w:pPr>
      <w:r w:rsidRPr="008067EB">
        <w:rPr>
          <w:sz w:val="22"/>
          <w:szCs w:val="22"/>
        </w:rPr>
        <w:t xml:space="preserve">2. Вопросы введения и </w:t>
      </w:r>
      <w:proofErr w:type="gramStart"/>
      <w:r w:rsidRPr="008067EB">
        <w:rPr>
          <w:sz w:val="22"/>
          <w:szCs w:val="22"/>
        </w:rPr>
        <w:t>использования</w:t>
      </w:r>
      <w:proofErr w:type="gramEnd"/>
      <w:r w:rsidRPr="008067EB">
        <w:rPr>
          <w:sz w:val="22"/>
          <w:szCs w:val="22"/>
        </w:rPr>
        <w:t xml:space="preserve"> указанных в части 1 настоящей статьи разовых платежей граждан решаются на местном </w:t>
      </w:r>
      <w:r w:rsidRPr="008067EB">
        <w:rPr>
          <w:sz w:val="22"/>
          <w:szCs w:val="22"/>
        </w:rPr>
        <w:lastRenderedPageBreak/>
        <w:t xml:space="preserve">референдуме, а в случаях, предусмотренных  пунктами 4 и 4.1 части 1 статьи 25.1 Федерального закона «Об общих принципах организации местного самоуправления в Российской Федерации, на сходе граждан» </w:t>
      </w:r>
    </w:p>
    <w:p w:rsidR="008067EB" w:rsidRPr="008067EB" w:rsidRDefault="008067EB" w:rsidP="008067EB">
      <w:pPr>
        <w:ind w:firstLine="709"/>
        <w:jc w:val="both"/>
        <w:rPr>
          <w:sz w:val="22"/>
          <w:szCs w:val="22"/>
        </w:rPr>
      </w:pPr>
    </w:p>
    <w:p w:rsidR="008067EB" w:rsidRPr="008067EB" w:rsidRDefault="008067EB" w:rsidP="008067EB">
      <w:pPr>
        <w:ind w:firstLine="709"/>
        <w:jc w:val="both"/>
        <w:rPr>
          <w:sz w:val="22"/>
          <w:szCs w:val="22"/>
        </w:rPr>
      </w:pPr>
      <w:r w:rsidRPr="008067EB">
        <w:rPr>
          <w:sz w:val="22"/>
          <w:szCs w:val="22"/>
        </w:rPr>
        <w:t>Ст. 17 (Публичные слушания) изложить в следующей редакции:</w:t>
      </w:r>
    </w:p>
    <w:p w:rsidR="008067EB" w:rsidRPr="008067EB" w:rsidRDefault="008067EB" w:rsidP="008067EB">
      <w:pPr>
        <w:pStyle w:val="ac"/>
        <w:ind w:left="0" w:firstLine="709"/>
        <w:jc w:val="both"/>
        <w:rPr>
          <w:sz w:val="22"/>
          <w:szCs w:val="22"/>
        </w:rPr>
      </w:pPr>
      <w:r w:rsidRPr="008067EB">
        <w:rPr>
          <w:sz w:val="22"/>
          <w:szCs w:val="22"/>
        </w:rPr>
        <w:t>Ст. 17 Публичные слушания, общественные обсуждения.</w:t>
      </w:r>
    </w:p>
    <w:p w:rsidR="008067EB" w:rsidRPr="008067EB" w:rsidRDefault="008067EB" w:rsidP="008067EB">
      <w:pPr>
        <w:pStyle w:val="ac"/>
        <w:ind w:left="0" w:firstLine="709"/>
        <w:jc w:val="both"/>
        <w:rPr>
          <w:sz w:val="22"/>
          <w:szCs w:val="22"/>
        </w:rPr>
      </w:pPr>
      <w:r w:rsidRPr="008067EB">
        <w:rPr>
          <w:sz w:val="22"/>
          <w:szCs w:val="22"/>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067EB" w:rsidRPr="008067EB" w:rsidRDefault="008067EB" w:rsidP="008067EB">
      <w:pPr>
        <w:pStyle w:val="ac"/>
        <w:ind w:left="0" w:firstLine="709"/>
        <w:jc w:val="both"/>
        <w:rPr>
          <w:sz w:val="22"/>
          <w:szCs w:val="22"/>
        </w:rPr>
      </w:pPr>
      <w:r w:rsidRPr="008067EB">
        <w:rPr>
          <w:sz w:val="22"/>
          <w:szCs w:val="22"/>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067EB" w:rsidRPr="008067EB" w:rsidRDefault="008067EB" w:rsidP="008067EB">
      <w:pPr>
        <w:pStyle w:val="ac"/>
        <w:ind w:left="0" w:firstLine="709"/>
        <w:jc w:val="both"/>
        <w:rPr>
          <w:sz w:val="22"/>
          <w:szCs w:val="22"/>
        </w:rPr>
      </w:pPr>
      <w:r w:rsidRPr="008067EB">
        <w:rPr>
          <w:sz w:val="22"/>
          <w:szCs w:val="22"/>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067EB" w:rsidRPr="008067EB" w:rsidRDefault="008067EB" w:rsidP="008067EB">
      <w:pPr>
        <w:pStyle w:val="ac"/>
        <w:ind w:left="0" w:firstLine="709"/>
        <w:jc w:val="both"/>
        <w:rPr>
          <w:sz w:val="22"/>
          <w:szCs w:val="22"/>
        </w:rPr>
      </w:pPr>
      <w:r w:rsidRPr="008067EB">
        <w:rPr>
          <w:sz w:val="22"/>
          <w:szCs w:val="22"/>
        </w:rPr>
        <w:t>3. На публичные слушания должны выноситься:</w:t>
      </w:r>
    </w:p>
    <w:p w:rsidR="008067EB" w:rsidRPr="008067EB" w:rsidRDefault="008067EB" w:rsidP="008067EB">
      <w:pPr>
        <w:pStyle w:val="ac"/>
        <w:ind w:left="0" w:firstLine="709"/>
        <w:jc w:val="both"/>
        <w:rPr>
          <w:sz w:val="22"/>
          <w:szCs w:val="22"/>
        </w:rPr>
      </w:pPr>
      <w:proofErr w:type="gramStart"/>
      <w:r w:rsidRPr="008067EB">
        <w:rPr>
          <w:sz w:val="22"/>
          <w:szCs w:val="22"/>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соответствии с этими нормативными правовыми актами;</w:t>
      </w:r>
      <w:proofErr w:type="gramEnd"/>
    </w:p>
    <w:p w:rsidR="008067EB" w:rsidRPr="008067EB" w:rsidRDefault="008067EB" w:rsidP="008067EB">
      <w:pPr>
        <w:pStyle w:val="ac"/>
        <w:ind w:left="0" w:firstLine="709"/>
        <w:jc w:val="both"/>
        <w:rPr>
          <w:sz w:val="22"/>
          <w:szCs w:val="22"/>
        </w:rPr>
      </w:pPr>
      <w:r w:rsidRPr="008067EB">
        <w:rPr>
          <w:sz w:val="22"/>
          <w:szCs w:val="22"/>
        </w:rPr>
        <w:t>2) Проект местного бюджета и отчет о его исполнении;</w:t>
      </w:r>
    </w:p>
    <w:p w:rsidR="008067EB" w:rsidRPr="008067EB" w:rsidRDefault="008067EB" w:rsidP="008067EB">
      <w:pPr>
        <w:ind w:firstLine="709"/>
        <w:jc w:val="both"/>
        <w:rPr>
          <w:sz w:val="22"/>
          <w:szCs w:val="22"/>
        </w:rPr>
      </w:pPr>
      <w:r w:rsidRPr="008067EB">
        <w:rPr>
          <w:sz w:val="22"/>
          <w:szCs w:val="22"/>
        </w:rPr>
        <w:t>3) Прое</w:t>
      </w:r>
      <w:proofErr w:type="gramStart"/>
      <w:r w:rsidRPr="008067EB">
        <w:rPr>
          <w:sz w:val="22"/>
          <w:szCs w:val="22"/>
        </w:rPr>
        <w:t>кт стр</w:t>
      </w:r>
      <w:proofErr w:type="gramEnd"/>
      <w:r w:rsidRPr="008067EB">
        <w:rPr>
          <w:sz w:val="22"/>
          <w:szCs w:val="22"/>
        </w:rPr>
        <w:t>атегии социально-экономического развития муниципального образования;</w:t>
      </w:r>
    </w:p>
    <w:p w:rsidR="008067EB" w:rsidRPr="008067EB" w:rsidRDefault="008067EB" w:rsidP="008067EB">
      <w:pPr>
        <w:pStyle w:val="ac"/>
        <w:ind w:left="0" w:firstLine="709"/>
        <w:jc w:val="both"/>
        <w:rPr>
          <w:sz w:val="22"/>
          <w:szCs w:val="22"/>
        </w:rPr>
      </w:pPr>
      <w:r w:rsidRPr="008067EB">
        <w:rPr>
          <w:sz w:val="22"/>
          <w:szCs w:val="22"/>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067EB" w:rsidRPr="008067EB" w:rsidRDefault="008067EB" w:rsidP="008067EB">
      <w:pPr>
        <w:ind w:firstLine="709"/>
        <w:jc w:val="both"/>
        <w:rPr>
          <w:sz w:val="22"/>
          <w:szCs w:val="22"/>
        </w:rPr>
      </w:pPr>
      <w:r w:rsidRPr="008067EB">
        <w:rPr>
          <w:sz w:val="22"/>
          <w:szCs w:val="22"/>
        </w:rPr>
        <w:t xml:space="preserve">4. </w:t>
      </w:r>
      <w:proofErr w:type="gramStart"/>
      <w:r w:rsidRPr="008067EB">
        <w:rPr>
          <w:sz w:val="22"/>
          <w:szCs w:val="22"/>
        </w:rPr>
        <w:t xml:space="preserve">Порядок организации и проведения публичных слушаний по проектам и вопросам, </w:t>
      </w:r>
      <w:r w:rsidRPr="008067EB">
        <w:rPr>
          <w:sz w:val="22"/>
          <w:szCs w:val="22"/>
        </w:rPr>
        <w:lastRenderedPageBreak/>
        <w:t>указанным в части 3 настоящей статьи, определяется нормативным правовым актом представительного органа муниципального образования, который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8067EB">
        <w:rPr>
          <w:sz w:val="22"/>
          <w:szCs w:val="22"/>
        </w:rPr>
        <w:t>, включая мотивированное обоснование принятых решений.</w:t>
      </w:r>
    </w:p>
    <w:p w:rsidR="008067EB" w:rsidRPr="008067EB" w:rsidRDefault="008067EB" w:rsidP="008067EB">
      <w:pPr>
        <w:pStyle w:val="ac"/>
        <w:ind w:left="0" w:firstLine="709"/>
        <w:jc w:val="both"/>
        <w:rPr>
          <w:sz w:val="22"/>
          <w:szCs w:val="22"/>
        </w:rPr>
      </w:pPr>
      <w:r w:rsidRPr="008067EB">
        <w:rPr>
          <w:sz w:val="22"/>
          <w:szCs w:val="22"/>
        </w:rPr>
        <w:t xml:space="preserve">5. </w:t>
      </w:r>
      <w:proofErr w:type="gramStart"/>
      <w:r w:rsidRPr="008067EB">
        <w:rPr>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внесении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рекомендации объектов капитального</w:t>
      </w:r>
      <w:proofErr w:type="gramEnd"/>
      <w:r w:rsidRPr="008067EB">
        <w:rPr>
          <w:sz w:val="22"/>
          <w:szCs w:val="22"/>
        </w:rPr>
        <w:t xml:space="preserve"> </w:t>
      </w:r>
      <w:proofErr w:type="gramStart"/>
      <w:r w:rsidRPr="008067EB">
        <w:rPr>
          <w:sz w:val="22"/>
          <w:szCs w:val="22"/>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8067EB" w:rsidRPr="008067EB" w:rsidRDefault="008067EB" w:rsidP="008067EB">
      <w:pPr>
        <w:pStyle w:val="ac"/>
        <w:ind w:left="0" w:firstLine="709"/>
        <w:jc w:val="both"/>
        <w:rPr>
          <w:sz w:val="22"/>
          <w:szCs w:val="22"/>
        </w:rPr>
      </w:pPr>
    </w:p>
    <w:p w:rsidR="008067EB" w:rsidRPr="008067EB" w:rsidRDefault="008067EB" w:rsidP="008067EB">
      <w:pPr>
        <w:pStyle w:val="ac"/>
        <w:ind w:left="0" w:firstLine="709"/>
        <w:jc w:val="both"/>
        <w:rPr>
          <w:sz w:val="22"/>
          <w:szCs w:val="22"/>
        </w:rPr>
      </w:pPr>
      <w:r w:rsidRPr="008067EB">
        <w:rPr>
          <w:sz w:val="22"/>
          <w:szCs w:val="22"/>
        </w:rPr>
        <w:t>Ст. 6 ч.1 п.19 (Вопросы местного значения Поселения) изложить в новой редакции:</w:t>
      </w:r>
    </w:p>
    <w:p w:rsidR="008067EB" w:rsidRPr="008067EB" w:rsidRDefault="008067EB" w:rsidP="008067EB">
      <w:pPr>
        <w:pStyle w:val="ac"/>
        <w:ind w:left="0" w:firstLine="709"/>
        <w:jc w:val="both"/>
        <w:rPr>
          <w:sz w:val="22"/>
          <w:szCs w:val="22"/>
        </w:rPr>
      </w:pPr>
      <w:r w:rsidRPr="008067EB">
        <w:rPr>
          <w:sz w:val="22"/>
          <w:szCs w:val="22"/>
        </w:rPr>
        <w:t xml:space="preserve">19) утверждение правил благоустройства территории поселения, осуществление </w:t>
      </w:r>
      <w:proofErr w:type="gramStart"/>
      <w:r w:rsidRPr="008067EB">
        <w:rPr>
          <w:sz w:val="22"/>
          <w:szCs w:val="22"/>
        </w:rPr>
        <w:t>контроля за</w:t>
      </w:r>
      <w:proofErr w:type="gramEnd"/>
      <w:r w:rsidRPr="008067EB">
        <w:rPr>
          <w:sz w:val="22"/>
          <w:szCs w:val="22"/>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067EB" w:rsidRPr="008067EB" w:rsidRDefault="008067EB" w:rsidP="008067EB">
      <w:pPr>
        <w:pStyle w:val="ac"/>
        <w:ind w:left="0" w:firstLine="709"/>
        <w:jc w:val="both"/>
        <w:rPr>
          <w:sz w:val="22"/>
          <w:szCs w:val="22"/>
        </w:rPr>
      </w:pPr>
    </w:p>
    <w:p w:rsidR="008067EB" w:rsidRPr="008067EB" w:rsidRDefault="008067EB" w:rsidP="008067EB">
      <w:pPr>
        <w:pStyle w:val="ac"/>
        <w:ind w:left="0" w:firstLine="709"/>
        <w:jc w:val="both"/>
        <w:rPr>
          <w:sz w:val="22"/>
          <w:szCs w:val="22"/>
        </w:rPr>
      </w:pPr>
      <w:r w:rsidRPr="008067EB">
        <w:rPr>
          <w:sz w:val="22"/>
          <w:szCs w:val="22"/>
        </w:rPr>
        <w:lastRenderedPageBreak/>
        <w:t>Ст.24 (Полномочия Думы поселения) дополнить п.11 следующего содержания:</w:t>
      </w:r>
    </w:p>
    <w:p w:rsidR="008067EB" w:rsidRPr="008067EB" w:rsidRDefault="008067EB" w:rsidP="008067EB">
      <w:pPr>
        <w:pStyle w:val="ac"/>
        <w:ind w:left="0" w:firstLine="709"/>
        <w:jc w:val="both"/>
        <w:rPr>
          <w:sz w:val="22"/>
          <w:szCs w:val="22"/>
        </w:rPr>
      </w:pPr>
      <w:r w:rsidRPr="008067EB">
        <w:rPr>
          <w:sz w:val="22"/>
          <w:szCs w:val="22"/>
        </w:rPr>
        <w:t>11) утверждение правил благоустройства территории муниципального образования.</w:t>
      </w:r>
    </w:p>
    <w:p w:rsidR="008067EB" w:rsidRPr="008067EB" w:rsidRDefault="008067EB" w:rsidP="008067EB">
      <w:pPr>
        <w:pStyle w:val="ac"/>
        <w:ind w:left="0" w:firstLine="709"/>
        <w:jc w:val="both"/>
        <w:rPr>
          <w:sz w:val="22"/>
          <w:szCs w:val="22"/>
        </w:rPr>
      </w:pPr>
    </w:p>
    <w:p w:rsidR="008067EB" w:rsidRPr="008067EB" w:rsidRDefault="008067EB" w:rsidP="008067EB">
      <w:pPr>
        <w:pStyle w:val="ac"/>
        <w:ind w:left="0" w:firstLine="709"/>
        <w:jc w:val="both"/>
        <w:rPr>
          <w:sz w:val="22"/>
          <w:szCs w:val="22"/>
        </w:rPr>
      </w:pPr>
      <w:r w:rsidRPr="008067EB">
        <w:rPr>
          <w:sz w:val="22"/>
          <w:szCs w:val="22"/>
        </w:rPr>
        <w:t>Устав Поселения следует дополнить новой статьей 42.1</w:t>
      </w:r>
    </w:p>
    <w:p w:rsidR="008067EB" w:rsidRPr="008067EB" w:rsidRDefault="008067EB" w:rsidP="008067EB">
      <w:pPr>
        <w:pStyle w:val="ac"/>
        <w:ind w:left="0" w:firstLine="709"/>
        <w:jc w:val="both"/>
        <w:rPr>
          <w:sz w:val="22"/>
          <w:szCs w:val="22"/>
        </w:rPr>
      </w:pPr>
      <w:r w:rsidRPr="008067EB">
        <w:rPr>
          <w:sz w:val="22"/>
          <w:szCs w:val="22"/>
        </w:rPr>
        <w:t>Ст. 42.1. содержание правил благоустройства территории муниципального образования.</w:t>
      </w:r>
    </w:p>
    <w:p w:rsidR="008067EB" w:rsidRPr="008067EB" w:rsidRDefault="008067EB" w:rsidP="008067EB">
      <w:pPr>
        <w:pStyle w:val="ac"/>
        <w:ind w:left="0" w:firstLine="709"/>
        <w:jc w:val="both"/>
        <w:rPr>
          <w:sz w:val="22"/>
          <w:szCs w:val="22"/>
        </w:rPr>
      </w:pPr>
      <w:r w:rsidRPr="008067EB">
        <w:rPr>
          <w:sz w:val="22"/>
          <w:szCs w:val="22"/>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067EB" w:rsidRPr="008067EB" w:rsidRDefault="008067EB" w:rsidP="008067EB">
      <w:pPr>
        <w:pStyle w:val="ac"/>
        <w:ind w:left="0" w:firstLine="709"/>
        <w:jc w:val="both"/>
        <w:rPr>
          <w:sz w:val="22"/>
          <w:szCs w:val="22"/>
        </w:rPr>
      </w:pPr>
      <w:r w:rsidRPr="008067EB">
        <w:rPr>
          <w:sz w:val="22"/>
          <w:szCs w:val="22"/>
        </w:rPr>
        <w:t>2. Правила благоустройства территории муниципального образования могут регулировать вопросы:</w:t>
      </w:r>
    </w:p>
    <w:p w:rsidR="008067EB" w:rsidRPr="008067EB" w:rsidRDefault="008067EB" w:rsidP="008067EB">
      <w:pPr>
        <w:pStyle w:val="ac"/>
        <w:ind w:left="0" w:firstLine="709"/>
        <w:jc w:val="both"/>
        <w:rPr>
          <w:sz w:val="22"/>
          <w:szCs w:val="22"/>
        </w:rPr>
      </w:pPr>
      <w:r w:rsidRPr="008067EB">
        <w:rPr>
          <w:sz w:val="22"/>
          <w:szCs w:val="22"/>
        </w:rPr>
        <w:t>1) содержание территорий общего пользования и порядка пользования такими территориями;</w:t>
      </w:r>
    </w:p>
    <w:p w:rsidR="008067EB" w:rsidRPr="008067EB" w:rsidRDefault="008067EB" w:rsidP="008067EB">
      <w:pPr>
        <w:pStyle w:val="ac"/>
        <w:ind w:left="0" w:firstLine="709"/>
        <w:jc w:val="both"/>
        <w:rPr>
          <w:sz w:val="22"/>
          <w:szCs w:val="22"/>
        </w:rPr>
      </w:pPr>
      <w:r w:rsidRPr="008067EB">
        <w:rPr>
          <w:sz w:val="22"/>
          <w:szCs w:val="22"/>
        </w:rPr>
        <w:t>2) внешнего вида фасадов и ограждающих конструкций зданий, строений, сооружений;</w:t>
      </w:r>
    </w:p>
    <w:p w:rsidR="008067EB" w:rsidRPr="008067EB" w:rsidRDefault="008067EB" w:rsidP="008067EB">
      <w:pPr>
        <w:pStyle w:val="ac"/>
        <w:ind w:left="0" w:firstLine="709"/>
        <w:jc w:val="both"/>
        <w:rPr>
          <w:sz w:val="22"/>
          <w:szCs w:val="22"/>
        </w:rPr>
      </w:pPr>
      <w:r w:rsidRPr="008067EB">
        <w:rPr>
          <w:sz w:val="22"/>
          <w:szCs w:val="22"/>
        </w:rPr>
        <w:t>3) проектирования, размещения, содержания и восстановления элементов благоустройства, в том числе после поведения земляных работ;</w:t>
      </w:r>
    </w:p>
    <w:p w:rsidR="008067EB" w:rsidRPr="008067EB" w:rsidRDefault="008067EB" w:rsidP="008067EB">
      <w:pPr>
        <w:pStyle w:val="ac"/>
        <w:ind w:left="0" w:firstLine="709"/>
        <w:jc w:val="both"/>
        <w:rPr>
          <w:sz w:val="22"/>
          <w:szCs w:val="22"/>
        </w:rPr>
      </w:pPr>
      <w:r w:rsidRPr="008067EB">
        <w:rPr>
          <w:sz w:val="22"/>
          <w:szCs w:val="22"/>
        </w:rPr>
        <w:t>4) организации освещения территории муниципального образования, включая архитектурную подсветку зданий, строений, сооружений;</w:t>
      </w:r>
    </w:p>
    <w:p w:rsidR="008067EB" w:rsidRPr="008067EB" w:rsidRDefault="008067EB" w:rsidP="008067EB">
      <w:pPr>
        <w:pStyle w:val="ac"/>
        <w:ind w:left="0" w:firstLine="709"/>
        <w:jc w:val="both"/>
        <w:rPr>
          <w:sz w:val="22"/>
          <w:szCs w:val="22"/>
        </w:rPr>
      </w:pPr>
      <w:r w:rsidRPr="008067EB">
        <w:rPr>
          <w:sz w:val="22"/>
          <w:szCs w:val="22"/>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8067EB">
        <w:rPr>
          <w:sz w:val="22"/>
          <w:szCs w:val="22"/>
        </w:rPr>
        <w:t>охраны</w:t>
      </w:r>
      <w:proofErr w:type="gramEnd"/>
      <w:r w:rsidRPr="008067EB">
        <w:rPr>
          <w:sz w:val="22"/>
          <w:szCs w:val="22"/>
        </w:rPr>
        <w:t xml:space="preserve"> расположенных в границах населенных пунктов газонов, цветников и иных территорий, занятых травянистыми растениями;</w:t>
      </w:r>
    </w:p>
    <w:p w:rsidR="008067EB" w:rsidRPr="008067EB" w:rsidRDefault="008067EB" w:rsidP="008067EB">
      <w:pPr>
        <w:pStyle w:val="ac"/>
        <w:ind w:left="0" w:firstLine="709"/>
        <w:jc w:val="both"/>
        <w:rPr>
          <w:sz w:val="22"/>
          <w:szCs w:val="22"/>
        </w:rPr>
      </w:pPr>
      <w:r w:rsidRPr="008067EB">
        <w:rPr>
          <w:sz w:val="22"/>
          <w:szCs w:val="22"/>
        </w:rPr>
        <w:t>6) размещения информации н территории муниципального образования, в том числе установки указателей с наименованиями улиц и номерами домов, вывесок;</w:t>
      </w:r>
    </w:p>
    <w:p w:rsidR="008067EB" w:rsidRPr="008067EB" w:rsidRDefault="008067EB" w:rsidP="008067EB">
      <w:pPr>
        <w:pStyle w:val="ac"/>
        <w:ind w:left="0" w:firstLine="709"/>
        <w:jc w:val="both"/>
        <w:rPr>
          <w:sz w:val="22"/>
          <w:szCs w:val="22"/>
        </w:rPr>
      </w:pPr>
      <w:r w:rsidRPr="008067EB">
        <w:rPr>
          <w:sz w:val="22"/>
          <w:szCs w:val="22"/>
        </w:rPr>
        <w:t>7) размещение и содержание детских спортивных площадок, площадок для выгула животных, парковок (парковочных мест), малых архитектурных форм;</w:t>
      </w:r>
    </w:p>
    <w:p w:rsidR="008067EB" w:rsidRPr="008067EB" w:rsidRDefault="008067EB" w:rsidP="008067EB">
      <w:pPr>
        <w:pStyle w:val="ac"/>
        <w:ind w:left="0" w:firstLine="709"/>
        <w:jc w:val="both"/>
        <w:rPr>
          <w:sz w:val="22"/>
          <w:szCs w:val="22"/>
        </w:rPr>
      </w:pPr>
      <w:r w:rsidRPr="008067EB">
        <w:rPr>
          <w:sz w:val="22"/>
          <w:szCs w:val="22"/>
        </w:rPr>
        <w:t>8) организации пешеходных коммуникаций, в том числе тротуаров, аллей, дорожек, тропинок;</w:t>
      </w:r>
    </w:p>
    <w:p w:rsidR="008067EB" w:rsidRPr="008067EB" w:rsidRDefault="008067EB" w:rsidP="008067EB">
      <w:pPr>
        <w:pStyle w:val="ac"/>
        <w:ind w:left="0" w:firstLine="709"/>
        <w:jc w:val="both"/>
        <w:rPr>
          <w:sz w:val="22"/>
          <w:szCs w:val="22"/>
        </w:rPr>
      </w:pPr>
      <w:r w:rsidRPr="008067EB">
        <w:rPr>
          <w:sz w:val="22"/>
          <w:szCs w:val="22"/>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067EB" w:rsidRPr="008067EB" w:rsidRDefault="008067EB" w:rsidP="008067EB">
      <w:pPr>
        <w:pStyle w:val="ac"/>
        <w:ind w:left="0" w:firstLine="709"/>
        <w:jc w:val="both"/>
        <w:rPr>
          <w:sz w:val="22"/>
          <w:szCs w:val="22"/>
        </w:rPr>
      </w:pPr>
      <w:r w:rsidRPr="008067EB">
        <w:rPr>
          <w:sz w:val="22"/>
          <w:szCs w:val="22"/>
        </w:rPr>
        <w:t>10) уборка территории муниципального образования, в том числе в зимний период;</w:t>
      </w:r>
    </w:p>
    <w:p w:rsidR="008067EB" w:rsidRPr="008067EB" w:rsidRDefault="008067EB" w:rsidP="008067EB">
      <w:pPr>
        <w:pStyle w:val="ac"/>
        <w:ind w:left="0" w:firstLine="709"/>
        <w:jc w:val="both"/>
        <w:rPr>
          <w:sz w:val="22"/>
          <w:szCs w:val="22"/>
        </w:rPr>
      </w:pPr>
      <w:r w:rsidRPr="008067EB">
        <w:rPr>
          <w:sz w:val="22"/>
          <w:szCs w:val="22"/>
        </w:rPr>
        <w:t>11) организации стоков ливневых вод;</w:t>
      </w:r>
    </w:p>
    <w:p w:rsidR="008067EB" w:rsidRPr="008067EB" w:rsidRDefault="008067EB" w:rsidP="008067EB">
      <w:pPr>
        <w:pStyle w:val="ac"/>
        <w:ind w:left="0" w:firstLine="709"/>
        <w:jc w:val="both"/>
        <w:rPr>
          <w:sz w:val="22"/>
          <w:szCs w:val="22"/>
        </w:rPr>
      </w:pPr>
      <w:r w:rsidRPr="008067EB">
        <w:rPr>
          <w:sz w:val="22"/>
          <w:szCs w:val="22"/>
        </w:rPr>
        <w:t>12) порядка проведения земляных работ;</w:t>
      </w:r>
    </w:p>
    <w:p w:rsidR="008067EB" w:rsidRPr="008067EB" w:rsidRDefault="008067EB" w:rsidP="008067EB">
      <w:pPr>
        <w:pStyle w:val="ac"/>
        <w:ind w:left="0" w:firstLine="709"/>
        <w:jc w:val="both"/>
        <w:rPr>
          <w:sz w:val="22"/>
          <w:szCs w:val="22"/>
        </w:rPr>
      </w:pPr>
      <w:proofErr w:type="gramStart"/>
      <w:r w:rsidRPr="008067EB">
        <w:rPr>
          <w:sz w:val="22"/>
          <w:szCs w:val="22"/>
        </w:rPr>
        <w:t xml:space="preserve">13) участия, в том числе финансового, собственников и (или) иных законных </w:t>
      </w:r>
      <w:r w:rsidRPr="008067EB">
        <w:rPr>
          <w:sz w:val="22"/>
          <w:szCs w:val="22"/>
        </w:rPr>
        <w:lastRenderedPageBreak/>
        <w:t>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(вступает в силу с 28.06.2018г.);</w:t>
      </w:r>
      <w:proofErr w:type="gramEnd"/>
    </w:p>
    <w:p w:rsidR="008067EB" w:rsidRPr="008067EB" w:rsidRDefault="008067EB" w:rsidP="008067EB">
      <w:pPr>
        <w:pStyle w:val="ac"/>
        <w:ind w:left="0" w:firstLine="709"/>
        <w:jc w:val="both"/>
        <w:rPr>
          <w:sz w:val="22"/>
          <w:szCs w:val="22"/>
        </w:rPr>
      </w:pPr>
      <w:r w:rsidRPr="008067EB">
        <w:rPr>
          <w:sz w:val="22"/>
          <w:szCs w:val="22"/>
        </w:rPr>
        <w:t>14) определения границ прилегающих территорий в соответствии с порядком, установленным законом субъекта Российской Федерации; (вступает в силу с 28.06.2018г.)</w:t>
      </w:r>
    </w:p>
    <w:p w:rsidR="008067EB" w:rsidRPr="008067EB" w:rsidRDefault="008067EB" w:rsidP="008067EB">
      <w:pPr>
        <w:pStyle w:val="ac"/>
        <w:ind w:left="0" w:firstLine="709"/>
        <w:jc w:val="both"/>
        <w:rPr>
          <w:sz w:val="22"/>
          <w:szCs w:val="22"/>
        </w:rPr>
      </w:pPr>
      <w:r w:rsidRPr="008067EB">
        <w:rPr>
          <w:sz w:val="22"/>
          <w:szCs w:val="22"/>
        </w:rPr>
        <w:t>15) праздничного оформления территории муниципального образования;</w:t>
      </w:r>
    </w:p>
    <w:p w:rsidR="008067EB" w:rsidRPr="008067EB" w:rsidRDefault="008067EB" w:rsidP="008067EB">
      <w:pPr>
        <w:pStyle w:val="ac"/>
        <w:ind w:left="0" w:firstLine="709"/>
        <w:jc w:val="both"/>
        <w:rPr>
          <w:sz w:val="22"/>
          <w:szCs w:val="22"/>
        </w:rPr>
      </w:pPr>
      <w:r w:rsidRPr="008067EB">
        <w:rPr>
          <w:sz w:val="22"/>
          <w:szCs w:val="22"/>
        </w:rPr>
        <w:t>16) порядка участия граждан и организаций в реализации мероприятий по благоустройству территории муниципального образования;</w:t>
      </w:r>
    </w:p>
    <w:p w:rsidR="008067EB" w:rsidRPr="008067EB" w:rsidRDefault="008067EB" w:rsidP="008067EB">
      <w:pPr>
        <w:pStyle w:val="ac"/>
        <w:ind w:left="0" w:firstLine="709"/>
        <w:jc w:val="both"/>
        <w:rPr>
          <w:sz w:val="22"/>
          <w:szCs w:val="22"/>
        </w:rPr>
      </w:pPr>
      <w:r w:rsidRPr="008067EB">
        <w:rPr>
          <w:sz w:val="22"/>
          <w:szCs w:val="22"/>
        </w:rPr>
        <w:t xml:space="preserve">17) осуществления </w:t>
      </w:r>
      <w:proofErr w:type="gramStart"/>
      <w:r w:rsidRPr="008067EB">
        <w:rPr>
          <w:sz w:val="22"/>
          <w:szCs w:val="22"/>
        </w:rPr>
        <w:t>контроля за</w:t>
      </w:r>
      <w:proofErr w:type="gramEnd"/>
      <w:r w:rsidRPr="008067EB">
        <w:rPr>
          <w:sz w:val="22"/>
          <w:szCs w:val="22"/>
        </w:rPr>
        <w:t xml:space="preserve"> соблюдением правил благоустройства территории муниципального образования.</w:t>
      </w:r>
    </w:p>
    <w:p w:rsidR="008067EB" w:rsidRPr="008067EB" w:rsidRDefault="008067EB" w:rsidP="008067EB">
      <w:pPr>
        <w:pStyle w:val="ac"/>
        <w:ind w:left="0" w:firstLine="709"/>
        <w:jc w:val="both"/>
        <w:rPr>
          <w:sz w:val="22"/>
          <w:szCs w:val="22"/>
        </w:rPr>
      </w:pPr>
    </w:p>
    <w:p w:rsidR="008067EB" w:rsidRPr="008067EB" w:rsidRDefault="008067EB" w:rsidP="008067EB">
      <w:pPr>
        <w:rPr>
          <w:sz w:val="22"/>
          <w:szCs w:val="22"/>
        </w:rPr>
      </w:pPr>
    </w:p>
    <w:p w:rsidR="008067EB" w:rsidRPr="008067EB" w:rsidRDefault="008067EB" w:rsidP="008067EB">
      <w:pPr>
        <w:rPr>
          <w:sz w:val="22"/>
          <w:szCs w:val="22"/>
        </w:rPr>
      </w:pPr>
    </w:p>
    <w:p w:rsidR="008067EB" w:rsidRPr="008067EB" w:rsidRDefault="008067EB" w:rsidP="008067EB">
      <w:pPr>
        <w:jc w:val="center"/>
        <w:rPr>
          <w:b/>
          <w:sz w:val="22"/>
          <w:szCs w:val="22"/>
        </w:rPr>
      </w:pPr>
      <w:r w:rsidRPr="008067EB">
        <w:rPr>
          <w:b/>
          <w:sz w:val="22"/>
          <w:szCs w:val="22"/>
        </w:rPr>
        <w:t>26.01.2018г. №255</w:t>
      </w:r>
    </w:p>
    <w:p w:rsidR="008067EB" w:rsidRPr="008067EB" w:rsidRDefault="008067EB" w:rsidP="008067EB">
      <w:pPr>
        <w:jc w:val="center"/>
        <w:rPr>
          <w:b/>
          <w:sz w:val="22"/>
          <w:szCs w:val="22"/>
        </w:rPr>
      </w:pPr>
      <w:r w:rsidRPr="008067EB">
        <w:rPr>
          <w:b/>
          <w:sz w:val="22"/>
          <w:szCs w:val="22"/>
        </w:rPr>
        <w:t xml:space="preserve">РОССИЙСКАЯ ФЕДЕРАЦИЯ </w:t>
      </w:r>
    </w:p>
    <w:p w:rsidR="008067EB" w:rsidRPr="008067EB" w:rsidRDefault="008067EB" w:rsidP="008067EB">
      <w:pPr>
        <w:jc w:val="center"/>
        <w:rPr>
          <w:b/>
          <w:sz w:val="22"/>
          <w:szCs w:val="22"/>
        </w:rPr>
      </w:pPr>
      <w:r w:rsidRPr="008067EB">
        <w:rPr>
          <w:b/>
          <w:sz w:val="22"/>
          <w:szCs w:val="22"/>
        </w:rPr>
        <w:t>ИРКУТСКАЯ ОБЛАСТЬ</w:t>
      </w:r>
    </w:p>
    <w:p w:rsidR="008067EB" w:rsidRPr="008067EB" w:rsidRDefault="008067EB" w:rsidP="008067EB">
      <w:pPr>
        <w:jc w:val="center"/>
        <w:rPr>
          <w:b/>
          <w:sz w:val="22"/>
          <w:szCs w:val="22"/>
        </w:rPr>
      </w:pPr>
      <w:r w:rsidRPr="008067EB">
        <w:rPr>
          <w:b/>
          <w:sz w:val="22"/>
          <w:szCs w:val="22"/>
        </w:rPr>
        <w:t>БОХАНСКИЙ МУНИЦИПАЛЬНЫЙ РАЙОН</w:t>
      </w:r>
    </w:p>
    <w:p w:rsidR="008067EB" w:rsidRPr="008067EB" w:rsidRDefault="008067EB" w:rsidP="008067EB">
      <w:pPr>
        <w:jc w:val="center"/>
        <w:rPr>
          <w:b/>
          <w:sz w:val="22"/>
          <w:szCs w:val="22"/>
        </w:rPr>
      </w:pPr>
      <w:r w:rsidRPr="008067EB">
        <w:rPr>
          <w:b/>
          <w:sz w:val="22"/>
          <w:szCs w:val="22"/>
        </w:rPr>
        <w:t>СЕЛЬСКОЕ ПОСЕЛЕНИЕ УКЫР</w:t>
      </w:r>
    </w:p>
    <w:p w:rsidR="008067EB" w:rsidRPr="008067EB" w:rsidRDefault="008067EB" w:rsidP="008067EB">
      <w:pPr>
        <w:jc w:val="center"/>
        <w:rPr>
          <w:b/>
          <w:sz w:val="22"/>
          <w:szCs w:val="22"/>
        </w:rPr>
      </w:pPr>
      <w:r w:rsidRPr="008067EB">
        <w:rPr>
          <w:b/>
          <w:sz w:val="22"/>
          <w:szCs w:val="22"/>
        </w:rPr>
        <w:t>ДУМА</w:t>
      </w:r>
    </w:p>
    <w:p w:rsidR="008067EB" w:rsidRPr="008067EB" w:rsidRDefault="008067EB" w:rsidP="008067EB">
      <w:pPr>
        <w:tabs>
          <w:tab w:val="left" w:pos="9639"/>
        </w:tabs>
        <w:ind w:right="-1"/>
        <w:jc w:val="center"/>
        <w:rPr>
          <w:b/>
          <w:sz w:val="22"/>
          <w:szCs w:val="22"/>
        </w:rPr>
      </w:pPr>
      <w:r w:rsidRPr="008067EB">
        <w:rPr>
          <w:b/>
          <w:sz w:val="22"/>
          <w:szCs w:val="22"/>
        </w:rPr>
        <w:t>РЕШЕНИЕ</w:t>
      </w:r>
    </w:p>
    <w:p w:rsidR="008067EB" w:rsidRPr="008067EB" w:rsidRDefault="008067EB" w:rsidP="008067EB">
      <w:pPr>
        <w:pStyle w:val="ConsPlusTitle"/>
        <w:jc w:val="center"/>
        <w:rPr>
          <w:b w:val="0"/>
          <w:sz w:val="22"/>
          <w:szCs w:val="22"/>
        </w:rPr>
      </w:pPr>
    </w:p>
    <w:p w:rsidR="008067EB" w:rsidRPr="008067EB" w:rsidRDefault="008067EB" w:rsidP="008067EB">
      <w:pPr>
        <w:pStyle w:val="ConsPlusTitle"/>
        <w:jc w:val="center"/>
        <w:rPr>
          <w:sz w:val="22"/>
          <w:szCs w:val="22"/>
        </w:rPr>
      </w:pPr>
      <w:r w:rsidRPr="008067EB">
        <w:rPr>
          <w:sz w:val="22"/>
          <w:szCs w:val="22"/>
        </w:rPr>
        <w:t>ОБ УТВЕРЖДЕНИИ  ПОЛОЖЕНИЯ О ПОРЯДКЕ ПРОВЕДЕНИЯ МОНИТОРИНГА ПРАВОПРИМЕНЕНИЯ НОРМАТИВНЫХ ПРАВОВЫХ АКТОВ ДУМЫ МУНИЦИПАЛЬНОГО ОБРАЗОВАНИЯ «УКЫР»</w:t>
      </w:r>
    </w:p>
    <w:p w:rsidR="008067EB" w:rsidRPr="008067EB" w:rsidRDefault="008067EB" w:rsidP="008067EB">
      <w:pPr>
        <w:pStyle w:val="ConsPlusTitle"/>
        <w:jc w:val="center"/>
        <w:rPr>
          <w:b w:val="0"/>
          <w:sz w:val="22"/>
          <w:szCs w:val="22"/>
        </w:rPr>
      </w:pPr>
    </w:p>
    <w:p w:rsidR="008067EB" w:rsidRPr="008067EB" w:rsidRDefault="008067EB" w:rsidP="008067EB">
      <w:pPr>
        <w:autoSpaceDE w:val="0"/>
        <w:autoSpaceDN w:val="0"/>
        <w:adjustRightInd w:val="0"/>
        <w:ind w:firstLine="540"/>
        <w:jc w:val="both"/>
        <w:rPr>
          <w:sz w:val="22"/>
          <w:szCs w:val="22"/>
        </w:rPr>
      </w:pPr>
      <w:proofErr w:type="gramStart"/>
      <w:r w:rsidRPr="008067EB">
        <w:rPr>
          <w:sz w:val="22"/>
          <w:szCs w:val="22"/>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17 июля 2009 года № 172-ФЗ «Об антикоррупционной экспертизе нормативных правовых актов и проектов нормативных правовых актов», в целях повышения качества и эффективности принимаемых нормативных правовых актов Думы МО «</w:t>
      </w:r>
      <w:proofErr w:type="spellStart"/>
      <w:r w:rsidRPr="008067EB">
        <w:rPr>
          <w:sz w:val="22"/>
          <w:szCs w:val="22"/>
        </w:rPr>
        <w:t>Укыр</w:t>
      </w:r>
      <w:proofErr w:type="spellEnd"/>
      <w:r w:rsidRPr="008067EB">
        <w:rPr>
          <w:sz w:val="22"/>
          <w:szCs w:val="22"/>
        </w:rPr>
        <w:t>», руководствуясь Уставом муниципального образования «</w:t>
      </w:r>
      <w:proofErr w:type="spellStart"/>
      <w:r w:rsidRPr="008067EB">
        <w:rPr>
          <w:sz w:val="22"/>
          <w:szCs w:val="22"/>
        </w:rPr>
        <w:t>Укыр</w:t>
      </w:r>
      <w:proofErr w:type="spellEnd"/>
      <w:r w:rsidRPr="008067EB">
        <w:rPr>
          <w:sz w:val="22"/>
          <w:szCs w:val="22"/>
        </w:rPr>
        <w:t xml:space="preserve"> », Дума муниципального образования</w:t>
      </w:r>
      <w:proofErr w:type="gramEnd"/>
      <w:r w:rsidRPr="008067EB">
        <w:rPr>
          <w:sz w:val="22"/>
          <w:szCs w:val="22"/>
        </w:rPr>
        <w:t xml:space="preserve"> «</w:t>
      </w:r>
      <w:proofErr w:type="spellStart"/>
      <w:r w:rsidRPr="008067EB">
        <w:rPr>
          <w:sz w:val="22"/>
          <w:szCs w:val="22"/>
        </w:rPr>
        <w:t>Укыр</w:t>
      </w:r>
      <w:proofErr w:type="spellEnd"/>
      <w:r w:rsidRPr="008067EB">
        <w:rPr>
          <w:sz w:val="22"/>
          <w:szCs w:val="22"/>
        </w:rPr>
        <w:t>»</w:t>
      </w:r>
    </w:p>
    <w:p w:rsidR="008067EB" w:rsidRPr="008067EB" w:rsidRDefault="008067EB" w:rsidP="008067EB">
      <w:pPr>
        <w:autoSpaceDE w:val="0"/>
        <w:autoSpaceDN w:val="0"/>
        <w:adjustRightInd w:val="0"/>
        <w:ind w:firstLine="540"/>
        <w:jc w:val="both"/>
        <w:rPr>
          <w:sz w:val="22"/>
          <w:szCs w:val="22"/>
        </w:rPr>
      </w:pPr>
    </w:p>
    <w:p w:rsidR="008067EB" w:rsidRPr="008067EB" w:rsidRDefault="008067EB" w:rsidP="008067EB">
      <w:pPr>
        <w:pStyle w:val="ConsPlusTitle"/>
        <w:jc w:val="center"/>
        <w:rPr>
          <w:sz w:val="22"/>
          <w:szCs w:val="22"/>
        </w:rPr>
      </w:pPr>
      <w:r w:rsidRPr="008067EB">
        <w:rPr>
          <w:sz w:val="22"/>
          <w:szCs w:val="22"/>
        </w:rPr>
        <w:t>РЕШИЛА:</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1.Утвердить Положение о порядке проведения мониторинга </w:t>
      </w:r>
      <w:proofErr w:type="spellStart"/>
      <w:r w:rsidRPr="008067EB">
        <w:rPr>
          <w:sz w:val="22"/>
          <w:szCs w:val="22"/>
        </w:rPr>
        <w:t>правоприменения</w:t>
      </w:r>
      <w:proofErr w:type="spellEnd"/>
      <w:r w:rsidRPr="008067EB">
        <w:rPr>
          <w:sz w:val="22"/>
          <w:szCs w:val="22"/>
        </w:rPr>
        <w:t xml:space="preserve"> нормативных </w:t>
      </w:r>
      <w:r w:rsidRPr="008067EB">
        <w:rPr>
          <w:sz w:val="22"/>
          <w:szCs w:val="22"/>
        </w:rPr>
        <w:lastRenderedPageBreak/>
        <w:t>правовых актов Думы МО «</w:t>
      </w:r>
      <w:proofErr w:type="spellStart"/>
      <w:r w:rsidRPr="008067EB">
        <w:rPr>
          <w:sz w:val="22"/>
          <w:szCs w:val="22"/>
        </w:rPr>
        <w:t>Укыр</w:t>
      </w:r>
      <w:proofErr w:type="spellEnd"/>
      <w:r w:rsidRPr="008067EB">
        <w:rPr>
          <w:sz w:val="22"/>
          <w:szCs w:val="22"/>
        </w:rPr>
        <w:t xml:space="preserve">» (приложение № 1);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2.Обеспечить организацию мониторинга </w:t>
      </w:r>
      <w:proofErr w:type="spellStart"/>
      <w:r w:rsidRPr="008067EB">
        <w:rPr>
          <w:sz w:val="22"/>
          <w:szCs w:val="22"/>
        </w:rPr>
        <w:t>правоприменения</w:t>
      </w:r>
      <w:proofErr w:type="spellEnd"/>
      <w:r w:rsidRPr="008067EB">
        <w:rPr>
          <w:sz w:val="22"/>
          <w:szCs w:val="22"/>
        </w:rPr>
        <w:t xml:space="preserve"> муниципальных нормативных правовых актов  Думы МО «</w:t>
      </w:r>
      <w:proofErr w:type="spellStart"/>
      <w:r w:rsidRPr="008067EB">
        <w:rPr>
          <w:sz w:val="22"/>
          <w:szCs w:val="22"/>
        </w:rPr>
        <w:t>Укыр</w:t>
      </w:r>
      <w:proofErr w:type="spellEnd"/>
      <w:r w:rsidRPr="008067EB">
        <w:rPr>
          <w:sz w:val="22"/>
          <w:szCs w:val="22"/>
        </w:rPr>
        <w:t>»;</w:t>
      </w:r>
    </w:p>
    <w:p w:rsidR="008067EB" w:rsidRPr="008067EB" w:rsidRDefault="008067EB" w:rsidP="008067EB">
      <w:pPr>
        <w:autoSpaceDE w:val="0"/>
        <w:autoSpaceDN w:val="0"/>
        <w:adjustRightInd w:val="0"/>
        <w:jc w:val="both"/>
        <w:rPr>
          <w:sz w:val="22"/>
          <w:szCs w:val="22"/>
        </w:rPr>
      </w:pPr>
      <w:r w:rsidRPr="008067EB">
        <w:rPr>
          <w:bCs/>
          <w:sz w:val="22"/>
          <w:szCs w:val="22"/>
        </w:rPr>
        <w:t>3.</w:t>
      </w:r>
      <w:r w:rsidRPr="008067EB">
        <w:rPr>
          <w:sz w:val="22"/>
          <w:szCs w:val="22"/>
        </w:rPr>
        <w:t>Опубликовать данное решение в Вестнике МО «</w:t>
      </w:r>
      <w:proofErr w:type="spellStart"/>
      <w:r w:rsidRPr="008067EB">
        <w:rPr>
          <w:sz w:val="22"/>
          <w:szCs w:val="22"/>
        </w:rPr>
        <w:t>Укыр</w:t>
      </w:r>
      <w:proofErr w:type="spellEnd"/>
      <w:r w:rsidRPr="008067EB">
        <w:rPr>
          <w:sz w:val="22"/>
          <w:szCs w:val="22"/>
        </w:rPr>
        <w:t>» и разместить на официальном сайте администрации муниципального образования «</w:t>
      </w:r>
      <w:proofErr w:type="spellStart"/>
      <w:r w:rsidRPr="008067EB">
        <w:rPr>
          <w:sz w:val="22"/>
          <w:szCs w:val="22"/>
        </w:rPr>
        <w:t>Боханский</w:t>
      </w:r>
      <w:proofErr w:type="spellEnd"/>
      <w:r w:rsidRPr="008067EB">
        <w:rPr>
          <w:sz w:val="22"/>
          <w:szCs w:val="22"/>
        </w:rPr>
        <w:t xml:space="preserve"> район» в сети интернет;</w:t>
      </w:r>
    </w:p>
    <w:p w:rsidR="008067EB" w:rsidRPr="008067EB" w:rsidRDefault="008067EB" w:rsidP="008067EB">
      <w:pPr>
        <w:autoSpaceDE w:val="0"/>
        <w:autoSpaceDN w:val="0"/>
        <w:adjustRightInd w:val="0"/>
        <w:jc w:val="both"/>
        <w:rPr>
          <w:sz w:val="22"/>
          <w:szCs w:val="22"/>
        </w:rPr>
      </w:pPr>
      <w:r w:rsidRPr="008067EB">
        <w:rPr>
          <w:sz w:val="22"/>
          <w:szCs w:val="22"/>
        </w:rPr>
        <w:t>4.Настоящее решение вступает в силу с момента официального опубликования.</w:t>
      </w:r>
    </w:p>
    <w:p w:rsidR="008067EB" w:rsidRPr="008067EB" w:rsidRDefault="008067EB" w:rsidP="008067EB">
      <w:pPr>
        <w:pStyle w:val="ConsPlusTitle"/>
        <w:ind w:firstLine="709"/>
        <w:jc w:val="both"/>
        <w:rPr>
          <w:b w:val="0"/>
          <w:sz w:val="22"/>
          <w:szCs w:val="22"/>
        </w:rPr>
      </w:pPr>
    </w:p>
    <w:tbl>
      <w:tblPr>
        <w:tblW w:w="0" w:type="auto"/>
        <w:tblLook w:val="04A0" w:firstRow="1" w:lastRow="0" w:firstColumn="1" w:lastColumn="0" w:noHBand="0" w:noVBand="1"/>
      </w:tblPr>
      <w:tblGrid>
        <w:gridCol w:w="2677"/>
        <w:gridCol w:w="2146"/>
      </w:tblGrid>
      <w:tr w:rsidR="008067EB" w:rsidRPr="008067EB" w:rsidTr="008067EB">
        <w:tc>
          <w:tcPr>
            <w:tcW w:w="4390" w:type="dxa"/>
          </w:tcPr>
          <w:p w:rsidR="008067EB" w:rsidRPr="008067EB" w:rsidRDefault="008067EB" w:rsidP="008067EB">
            <w:pPr>
              <w:widowControl w:val="0"/>
              <w:autoSpaceDE w:val="0"/>
              <w:autoSpaceDN w:val="0"/>
              <w:adjustRightInd w:val="0"/>
              <w:spacing w:line="192" w:lineRule="auto"/>
              <w:jc w:val="both"/>
              <w:rPr>
                <w:rFonts w:eastAsia="Calibri"/>
                <w:kern w:val="2"/>
              </w:rPr>
            </w:pPr>
          </w:p>
          <w:p w:rsidR="008067EB" w:rsidRPr="008067EB" w:rsidRDefault="008067EB" w:rsidP="008067EB">
            <w:pPr>
              <w:shd w:val="clear" w:color="auto" w:fill="FFFFFF"/>
              <w:jc w:val="both"/>
            </w:pPr>
            <w:r w:rsidRPr="008067EB">
              <w:rPr>
                <w:sz w:val="22"/>
                <w:szCs w:val="22"/>
              </w:rPr>
              <w:t xml:space="preserve">Председатель Думы </w:t>
            </w:r>
          </w:p>
          <w:p w:rsidR="008067EB" w:rsidRPr="008067EB" w:rsidRDefault="008067EB" w:rsidP="008067EB">
            <w:pPr>
              <w:shd w:val="clear" w:color="auto" w:fill="FFFFFF"/>
              <w:jc w:val="both"/>
            </w:pPr>
            <w:r w:rsidRPr="008067EB">
              <w:rPr>
                <w:sz w:val="22"/>
                <w:szCs w:val="22"/>
              </w:rPr>
              <w:t>МО «</w:t>
            </w:r>
            <w:proofErr w:type="spellStart"/>
            <w:r w:rsidRPr="008067EB">
              <w:rPr>
                <w:sz w:val="22"/>
                <w:szCs w:val="22"/>
              </w:rPr>
              <w:t>Укыр</w:t>
            </w:r>
            <w:proofErr w:type="spellEnd"/>
            <w:r w:rsidRPr="008067EB">
              <w:rPr>
                <w:sz w:val="22"/>
                <w:szCs w:val="22"/>
              </w:rPr>
              <w:t>»</w:t>
            </w:r>
          </w:p>
          <w:p w:rsidR="008067EB" w:rsidRPr="008067EB" w:rsidRDefault="008067EB" w:rsidP="008067EB">
            <w:pPr>
              <w:shd w:val="clear" w:color="auto" w:fill="FFFFFF"/>
              <w:jc w:val="both"/>
              <w:rPr>
                <w:rFonts w:eastAsia="Calibri"/>
                <w:kern w:val="2"/>
              </w:rPr>
            </w:pPr>
            <w:proofErr w:type="spellStart"/>
            <w:r w:rsidRPr="008067EB">
              <w:rPr>
                <w:sz w:val="22"/>
                <w:szCs w:val="22"/>
              </w:rPr>
              <w:t>Баглаева</w:t>
            </w:r>
            <w:proofErr w:type="spellEnd"/>
            <w:r w:rsidRPr="008067EB">
              <w:rPr>
                <w:sz w:val="22"/>
                <w:szCs w:val="22"/>
              </w:rPr>
              <w:t xml:space="preserve"> Е.А.                                                                                               </w:t>
            </w:r>
          </w:p>
        </w:tc>
        <w:tc>
          <w:tcPr>
            <w:tcW w:w="4955" w:type="dxa"/>
            <w:hideMark/>
          </w:tcPr>
          <w:p w:rsidR="008067EB" w:rsidRPr="008067EB" w:rsidRDefault="008067EB" w:rsidP="008067EB">
            <w:pPr>
              <w:widowControl w:val="0"/>
              <w:autoSpaceDE w:val="0"/>
              <w:autoSpaceDN w:val="0"/>
              <w:adjustRightInd w:val="0"/>
              <w:spacing w:line="192" w:lineRule="auto"/>
              <w:jc w:val="both"/>
              <w:rPr>
                <w:rFonts w:eastAsia="Calibri"/>
                <w:kern w:val="2"/>
              </w:rPr>
            </w:pPr>
          </w:p>
        </w:tc>
      </w:tr>
    </w:tbl>
    <w:p w:rsidR="008067EB" w:rsidRPr="008067EB" w:rsidRDefault="008067EB" w:rsidP="008067EB">
      <w:pPr>
        <w:pStyle w:val="ConsPlusTitle"/>
        <w:rPr>
          <w:sz w:val="22"/>
          <w:szCs w:val="22"/>
        </w:rPr>
      </w:pPr>
      <w:r w:rsidRPr="008067EB">
        <w:rPr>
          <w:sz w:val="22"/>
          <w:szCs w:val="22"/>
        </w:rPr>
        <w:t xml:space="preserve">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p>
    <w:p w:rsidR="008067EB" w:rsidRPr="008067EB" w:rsidRDefault="008067EB" w:rsidP="00402751">
      <w:pPr>
        <w:pStyle w:val="af9"/>
        <w:shd w:val="clear" w:color="auto" w:fill="FFFFFF"/>
        <w:spacing w:before="0" w:beforeAutospacing="0" w:after="0" w:afterAutospacing="0"/>
        <w:jc w:val="both"/>
        <w:textAlignment w:val="baseline"/>
        <w:rPr>
          <w:sz w:val="22"/>
          <w:szCs w:val="22"/>
        </w:rPr>
      </w:pPr>
      <w:r w:rsidRPr="008067EB">
        <w:rPr>
          <w:sz w:val="22"/>
          <w:szCs w:val="22"/>
        </w:rPr>
        <w:t xml:space="preserve">                                  Приложение № 1</w:t>
      </w:r>
    </w:p>
    <w:p w:rsidR="008067EB" w:rsidRPr="008067EB" w:rsidRDefault="008067EB" w:rsidP="008067EB">
      <w:pPr>
        <w:pStyle w:val="af9"/>
        <w:shd w:val="clear" w:color="auto" w:fill="FFFFFF"/>
        <w:spacing w:before="0" w:beforeAutospacing="0" w:after="0" w:afterAutospacing="0"/>
        <w:jc w:val="right"/>
        <w:textAlignment w:val="baseline"/>
        <w:rPr>
          <w:sz w:val="22"/>
          <w:szCs w:val="22"/>
        </w:rPr>
      </w:pPr>
      <w:r w:rsidRPr="008067EB">
        <w:rPr>
          <w:sz w:val="22"/>
          <w:szCs w:val="22"/>
        </w:rPr>
        <w:t>утверждено Решением Думы</w:t>
      </w:r>
    </w:p>
    <w:p w:rsidR="008067EB" w:rsidRPr="008067EB" w:rsidRDefault="008067EB" w:rsidP="008067EB">
      <w:pPr>
        <w:pStyle w:val="af9"/>
        <w:shd w:val="clear" w:color="auto" w:fill="FFFFFF"/>
        <w:spacing w:before="0" w:beforeAutospacing="0" w:after="0" w:afterAutospacing="0"/>
        <w:jc w:val="right"/>
        <w:textAlignment w:val="baseline"/>
        <w:rPr>
          <w:sz w:val="22"/>
          <w:szCs w:val="22"/>
        </w:rPr>
      </w:pPr>
      <w:r w:rsidRPr="008067EB">
        <w:rPr>
          <w:sz w:val="22"/>
          <w:szCs w:val="22"/>
        </w:rPr>
        <w:t xml:space="preserve"> МО «</w:t>
      </w:r>
      <w:proofErr w:type="spellStart"/>
      <w:r w:rsidRPr="008067EB">
        <w:rPr>
          <w:sz w:val="22"/>
          <w:szCs w:val="22"/>
        </w:rPr>
        <w:t>Укыр</w:t>
      </w:r>
      <w:proofErr w:type="spellEnd"/>
      <w:r w:rsidRPr="008067EB">
        <w:rPr>
          <w:sz w:val="22"/>
          <w:szCs w:val="22"/>
        </w:rPr>
        <w:t>»</w:t>
      </w:r>
    </w:p>
    <w:p w:rsidR="008067EB" w:rsidRPr="008067EB" w:rsidRDefault="008067EB" w:rsidP="008067EB">
      <w:pPr>
        <w:pStyle w:val="af9"/>
        <w:shd w:val="clear" w:color="auto" w:fill="FFFFFF"/>
        <w:spacing w:before="0" w:beforeAutospacing="0" w:after="0" w:afterAutospacing="0"/>
        <w:jc w:val="right"/>
        <w:textAlignment w:val="baseline"/>
        <w:rPr>
          <w:sz w:val="22"/>
          <w:szCs w:val="22"/>
        </w:rPr>
      </w:pPr>
      <w:r w:rsidRPr="008067EB">
        <w:rPr>
          <w:sz w:val="22"/>
          <w:szCs w:val="22"/>
        </w:rPr>
        <w:t>от  26.01.2018 г №253</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p>
    <w:p w:rsidR="008067EB" w:rsidRPr="008067EB" w:rsidRDefault="008067EB" w:rsidP="008067EB">
      <w:pPr>
        <w:pStyle w:val="af9"/>
        <w:shd w:val="clear" w:color="auto" w:fill="FFFFFF"/>
        <w:spacing w:before="0" w:beforeAutospacing="0" w:after="0" w:afterAutospacing="0"/>
        <w:jc w:val="center"/>
        <w:textAlignment w:val="baseline"/>
        <w:rPr>
          <w:sz w:val="22"/>
          <w:szCs w:val="22"/>
        </w:rPr>
      </w:pPr>
      <w:r w:rsidRPr="008067EB">
        <w:rPr>
          <w:sz w:val="22"/>
          <w:szCs w:val="22"/>
        </w:rPr>
        <w:t>ПОЛОЖЕНИЕ</w:t>
      </w:r>
    </w:p>
    <w:p w:rsidR="008067EB" w:rsidRPr="008067EB" w:rsidRDefault="008067EB" w:rsidP="008067EB">
      <w:pPr>
        <w:pStyle w:val="af9"/>
        <w:shd w:val="clear" w:color="auto" w:fill="FFFFFF"/>
        <w:spacing w:before="0" w:beforeAutospacing="0" w:after="0" w:afterAutospacing="0"/>
        <w:jc w:val="center"/>
        <w:textAlignment w:val="baseline"/>
        <w:rPr>
          <w:sz w:val="22"/>
          <w:szCs w:val="22"/>
        </w:rPr>
      </w:pPr>
      <w:r w:rsidRPr="008067EB">
        <w:rPr>
          <w:sz w:val="22"/>
          <w:szCs w:val="22"/>
        </w:rPr>
        <w:t>О ПОРЯДКЕ ПРОВЕДЕНИЯ МОНИТОРИНГА ПРАВОПРИМЕНЕНИЯ</w:t>
      </w:r>
    </w:p>
    <w:p w:rsidR="008067EB" w:rsidRPr="008067EB" w:rsidRDefault="008067EB" w:rsidP="008067EB">
      <w:pPr>
        <w:pStyle w:val="af9"/>
        <w:shd w:val="clear" w:color="auto" w:fill="FFFFFF"/>
        <w:spacing w:before="0" w:beforeAutospacing="0" w:after="0" w:afterAutospacing="0"/>
        <w:jc w:val="center"/>
        <w:textAlignment w:val="baseline"/>
        <w:rPr>
          <w:sz w:val="22"/>
          <w:szCs w:val="22"/>
        </w:rPr>
      </w:pPr>
      <w:r w:rsidRPr="008067EB">
        <w:rPr>
          <w:sz w:val="22"/>
          <w:szCs w:val="22"/>
        </w:rPr>
        <w:t>НОРМАТИВНЫХ ПРАВОВЫХ АКТОВ ДУМЫ МО «</w:t>
      </w:r>
      <w:proofErr w:type="spellStart"/>
      <w:r w:rsidRPr="008067EB">
        <w:rPr>
          <w:sz w:val="22"/>
          <w:szCs w:val="22"/>
        </w:rPr>
        <w:t>Укыр</w:t>
      </w:r>
      <w:proofErr w:type="spellEnd"/>
      <w:r w:rsidRPr="008067EB">
        <w:rPr>
          <w:sz w:val="22"/>
          <w:szCs w:val="22"/>
        </w:rPr>
        <w:t>»</w:t>
      </w:r>
    </w:p>
    <w:p w:rsidR="008067EB" w:rsidRPr="008067EB" w:rsidRDefault="008067EB" w:rsidP="008067EB">
      <w:pPr>
        <w:pStyle w:val="af9"/>
        <w:shd w:val="clear" w:color="auto" w:fill="FFFFFF"/>
        <w:spacing w:before="0" w:beforeAutospacing="0" w:after="0" w:afterAutospacing="0"/>
        <w:jc w:val="center"/>
        <w:textAlignment w:val="baseline"/>
        <w:rPr>
          <w:sz w:val="22"/>
          <w:szCs w:val="22"/>
        </w:rPr>
      </w:pP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proofErr w:type="gramStart"/>
      <w:r w:rsidRPr="008067EB">
        <w:rPr>
          <w:sz w:val="22"/>
          <w:szCs w:val="22"/>
        </w:rPr>
        <w:t xml:space="preserve">1.Настоящее Положение определяет порядок осуществления мониторинга </w:t>
      </w:r>
      <w:proofErr w:type="spellStart"/>
      <w:r w:rsidRPr="008067EB">
        <w:rPr>
          <w:sz w:val="22"/>
          <w:szCs w:val="22"/>
        </w:rPr>
        <w:t>правоприменения</w:t>
      </w:r>
      <w:proofErr w:type="spellEnd"/>
      <w:r w:rsidRPr="008067EB">
        <w:rPr>
          <w:sz w:val="22"/>
          <w:szCs w:val="22"/>
        </w:rPr>
        <w:t xml:space="preserve"> нормативных правовых актов Думы МО «</w:t>
      </w:r>
      <w:proofErr w:type="spellStart"/>
      <w:r w:rsidRPr="008067EB">
        <w:rPr>
          <w:sz w:val="22"/>
          <w:szCs w:val="22"/>
        </w:rPr>
        <w:t>Укыр</w:t>
      </w:r>
      <w:proofErr w:type="spellEnd"/>
      <w:r w:rsidRPr="008067EB">
        <w:rPr>
          <w:sz w:val="22"/>
          <w:szCs w:val="22"/>
        </w:rPr>
        <w:t>» на соответствие вновь принятым нормативным правовым актам Российской Федерации, Иркутской области и муниципальным нормативным правовым актам органа местного самоуправления муниципального образования «</w:t>
      </w:r>
      <w:proofErr w:type="spellStart"/>
      <w:r w:rsidRPr="008067EB">
        <w:rPr>
          <w:sz w:val="22"/>
          <w:szCs w:val="22"/>
        </w:rPr>
        <w:t>Укыр</w:t>
      </w:r>
      <w:proofErr w:type="spellEnd"/>
      <w:r w:rsidRPr="008067EB">
        <w:rPr>
          <w:sz w:val="22"/>
          <w:szCs w:val="22"/>
        </w:rPr>
        <w:t xml:space="preserve"> » (далее - действующее законодательство). </w:t>
      </w:r>
      <w:proofErr w:type="gramEnd"/>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2.Под мониторингом </w:t>
      </w:r>
      <w:proofErr w:type="spellStart"/>
      <w:r w:rsidRPr="008067EB">
        <w:rPr>
          <w:sz w:val="22"/>
          <w:szCs w:val="22"/>
        </w:rPr>
        <w:t>правоприменения</w:t>
      </w:r>
      <w:proofErr w:type="spellEnd"/>
      <w:r w:rsidRPr="008067EB">
        <w:rPr>
          <w:sz w:val="22"/>
          <w:szCs w:val="22"/>
        </w:rPr>
        <w:t xml:space="preserve"> нормативных правовых актов (далее - мониторинг) следует понимать осуществляемую на регулярной основе деятельность субъектов мониторинга по сбору, обобщению, анализу и оценке практики их применения.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3.Мониторинг осуществляется Председателем Думы МО «</w:t>
      </w:r>
      <w:proofErr w:type="spellStart"/>
      <w:r w:rsidRPr="008067EB">
        <w:rPr>
          <w:sz w:val="22"/>
          <w:szCs w:val="22"/>
        </w:rPr>
        <w:t>Укыр</w:t>
      </w:r>
      <w:proofErr w:type="spellEnd"/>
      <w:r w:rsidRPr="008067EB">
        <w:rPr>
          <w:sz w:val="22"/>
          <w:szCs w:val="22"/>
        </w:rPr>
        <w:t xml:space="preserve">».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4.Субъектом мониторинга является Дума МО «</w:t>
      </w:r>
      <w:proofErr w:type="spellStart"/>
      <w:r w:rsidRPr="008067EB">
        <w:rPr>
          <w:sz w:val="22"/>
          <w:szCs w:val="22"/>
        </w:rPr>
        <w:t>Укыр</w:t>
      </w:r>
      <w:proofErr w:type="spellEnd"/>
      <w:r w:rsidRPr="008067EB">
        <w:rPr>
          <w:sz w:val="22"/>
          <w:szCs w:val="22"/>
        </w:rPr>
        <w:t>».</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5.Объектами мониторинга являются нормативные правовые акты принятые Думой МО «</w:t>
      </w:r>
      <w:proofErr w:type="spellStart"/>
      <w:r w:rsidRPr="008067EB">
        <w:rPr>
          <w:sz w:val="22"/>
          <w:szCs w:val="22"/>
        </w:rPr>
        <w:t>Укыр</w:t>
      </w:r>
      <w:proofErr w:type="spellEnd"/>
      <w:r w:rsidRPr="008067EB">
        <w:rPr>
          <w:sz w:val="22"/>
          <w:szCs w:val="22"/>
        </w:rPr>
        <w:t xml:space="preserve">», носящие нормативный правовой характер.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6. Мониторинг проводится в целях: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1)совершенствования нормативных правовых актов;</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lastRenderedPageBreak/>
        <w:t xml:space="preserve">2)совершенствования процесса правотворчества;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3)обеспечения реализации нормативных правовых актов, выявления невостребованных или неприменимых на практике положений нормативных правовых актов;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4)оценки качества правовых актов и достаточности правового регулирования в различных сферах правоотношений, регулируемых правовыми актами, приведения правовых актов в соответствие с действующим законодательством.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7.Мониторинг проводится регулярно  Думой МО «</w:t>
      </w:r>
      <w:proofErr w:type="spellStart"/>
      <w:r w:rsidRPr="008067EB">
        <w:rPr>
          <w:sz w:val="22"/>
          <w:szCs w:val="22"/>
        </w:rPr>
        <w:t>Укыр</w:t>
      </w:r>
      <w:proofErr w:type="spellEnd"/>
      <w:r w:rsidRPr="008067EB">
        <w:rPr>
          <w:sz w:val="22"/>
          <w:szCs w:val="22"/>
        </w:rPr>
        <w:t>».</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8.При проведении мониторинга осуществляется сбор, обобщение, анализ и оценка практики применения правовых актов, издающихся в соответствии с действующим законодательством.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9.Основные направления мониторинга: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1)разработка предложений по совершенствованию правовых актов;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2)обобщение судебной практики и практики прокурорского реагирования в отношении правовых актов;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3) обобщение </w:t>
      </w:r>
      <w:proofErr w:type="spellStart"/>
      <w:r w:rsidRPr="008067EB">
        <w:rPr>
          <w:sz w:val="22"/>
          <w:szCs w:val="22"/>
        </w:rPr>
        <w:t>правоприменения</w:t>
      </w:r>
      <w:proofErr w:type="spellEnd"/>
      <w:r w:rsidRPr="008067EB">
        <w:rPr>
          <w:sz w:val="22"/>
          <w:szCs w:val="22"/>
        </w:rPr>
        <w:t xml:space="preserve"> правовых актов.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10.Мониторинг подразделяется </w:t>
      </w:r>
      <w:proofErr w:type="gramStart"/>
      <w:r w:rsidRPr="008067EB">
        <w:rPr>
          <w:sz w:val="22"/>
          <w:szCs w:val="22"/>
        </w:rPr>
        <w:t>на</w:t>
      </w:r>
      <w:proofErr w:type="gramEnd"/>
      <w:r w:rsidRPr="008067EB">
        <w:rPr>
          <w:sz w:val="22"/>
          <w:szCs w:val="22"/>
        </w:rPr>
        <w:t xml:space="preserve"> текущий и оперативный.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-Текущий мониторинг правовых актов проводится регулярно субъектом мониторинга в период действия правового акта в сроки, установленные планом мониторинга.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-Оперативный мониторинг проводится субъектом мониторинга в течение месяца после вступления в силу закона, регулирующего соответствующие правоотношения, а также на основании поступивших предложений органов прокуратуры, иных организаций и граждан.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11.Мониторинг правовых актов проводится согласно методике осуществления мониторинга </w:t>
      </w:r>
      <w:proofErr w:type="spellStart"/>
      <w:r w:rsidRPr="008067EB">
        <w:rPr>
          <w:sz w:val="22"/>
          <w:szCs w:val="22"/>
        </w:rPr>
        <w:t>правоприменения</w:t>
      </w:r>
      <w:proofErr w:type="spellEnd"/>
      <w:r w:rsidRPr="008067EB">
        <w:rPr>
          <w:sz w:val="22"/>
          <w:szCs w:val="22"/>
        </w:rPr>
        <w:t xml:space="preserve"> в Российской Федерации, утвержденной постановлением Правительства Российской Федерации от 19.08.2011 года № 694 (далее - методика) в следующем порядке: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1)определение цели мониторинга;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2)определение объекта мониторинга;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3)проведение проверки правового акта на предмет соответствия действующему законодательству;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4)по итогам мониторинга принятия мер по устранению в правовых актах выявленных противоречий действующему законодательству, совершенствованию правовых актов и улучшению практики </w:t>
      </w:r>
      <w:proofErr w:type="spellStart"/>
      <w:r w:rsidRPr="008067EB">
        <w:rPr>
          <w:sz w:val="22"/>
          <w:szCs w:val="22"/>
        </w:rPr>
        <w:t>правоприменения</w:t>
      </w:r>
      <w:proofErr w:type="spellEnd"/>
      <w:r w:rsidRPr="008067EB">
        <w:rPr>
          <w:sz w:val="22"/>
          <w:szCs w:val="22"/>
        </w:rPr>
        <w:t xml:space="preserve">.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12.При проведении мониторинга согласно методике собирается, анализируется, обобщается и оценивается практика применения нормативного правового акта по следующим показателям: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lastRenderedPageBreak/>
        <w:t xml:space="preserve">1)использование положений нормативных правовых актов для определения планов и программ, регламентов;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2)использование положений нормативных правовых актов в качестве оснований совершения юридически значимых действий;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3) несоблюдение компетенции при издании нормативного правового акта;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4)наличие (отсутствие) в нормативных правовых актах  </w:t>
      </w:r>
      <w:proofErr w:type="spellStart"/>
      <w:r w:rsidRPr="008067EB">
        <w:rPr>
          <w:sz w:val="22"/>
          <w:szCs w:val="22"/>
        </w:rPr>
        <w:t>коррупциогенных</w:t>
      </w:r>
      <w:proofErr w:type="spellEnd"/>
      <w:r w:rsidRPr="008067EB">
        <w:rPr>
          <w:sz w:val="22"/>
          <w:szCs w:val="22"/>
        </w:rPr>
        <w:t xml:space="preserve"> факторов;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5) коллизия норм права;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6) искажение смысла положений закона на подзаконном уровне регулирования;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7)неправомерные или необоснованные решения, действия (бездействие) при применении нормативного правового акта;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8) ошибки юридико-технического характера;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9)количество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нормативным правовым актом, и основания их принятия;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10)число и характер зафиксированных правонарушений в сфере действия нормативного правового акта, а также случаи привлечения виновных лиц к ответственности;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11)социально-экономические последствия применения  нормативного правового акта.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13.Результаты мониторинга оформляются заключением по форме (</w:t>
      </w:r>
      <w:proofErr w:type="gramStart"/>
      <w:r w:rsidRPr="008067EB">
        <w:rPr>
          <w:sz w:val="22"/>
          <w:szCs w:val="22"/>
        </w:rPr>
        <w:t>согласно приложения</w:t>
      </w:r>
      <w:proofErr w:type="gramEnd"/>
      <w:r w:rsidRPr="008067EB">
        <w:rPr>
          <w:sz w:val="22"/>
          <w:szCs w:val="22"/>
        </w:rPr>
        <w:t xml:space="preserve">). Заключение по результатам мониторинга и ревизии  нормативных правовых актов должно отвечать актуальности, полноте и достоверности сведений.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14.Заключение ежеквартально представляется Председателю Думы МО «</w:t>
      </w:r>
      <w:proofErr w:type="spellStart"/>
      <w:r w:rsidRPr="008067EB">
        <w:rPr>
          <w:sz w:val="22"/>
          <w:szCs w:val="22"/>
        </w:rPr>
        <w:t>Укыр</w:t>
      </w:r>
      <w:proofErr w:type="spellEnd"/>
      <w:r w:rsidRPr="008067EB">
        <w:rPr>
          <w:sz w:val="22"/>
          <w:szCs w:val="22"/>
        </w:rPr>
        <w:t xml:space="preserve">» до 10 числа месяца, следующего за отчетным кварталом.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15. Координация деятельности по мониторингу </w:t>
      </w:r>
      <w:proofErr w:type="spellStart"/>
      <w:r w:rsidRPr="008067EB">
        <w:rPr>
          <w:sz w:val="22"/>
          <w:szCs w:val="22"/>
        </w:rPr>
        <w:t>правоприменения</w:t>
      </w:r>
      <w:proofErr w:type="spellEnd"/>
      <w:r w:rsidRPr="008067EB">
        <w:rPr>
          <w:sz w:val="22"/>
          <w:szCs w:val="22"/>
        </w:rPr>
        <w:t xml:space="preserve">  нормативных правовых актов осуществляется путем: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1)подготовки плана законопроектной работы, разработки проектов правовых актов и </w:t>
      </w:r>
      <w:proofErr w:type="gramStart"/>
      <w:r w:rsidRPr="008067EB">
        <w:rPr>
          <w:sz w:val="22"/>
          <w:szCs w:val="22"/>
        </w:rPr>
        <w:t>контроля за</w:t>
      </w:r>
      <w:proofErr w:type="gramEnd"/>
      <w:r w:rsidRPr="008067EB">
        <w:rPr>
          <w:sz w:val="22"/>
          <w:szCs w:val="22"/>
        </w:rPr>
        <w:t xml:space="preserve"> их исполнением;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2)анализа информации;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3)представления информации Председателю Думы МО «</w:t>
      </w:r>
      <w:proofErr w:type="spellStart"/>
      <w:r w:rsidRPr="008067EB">
        <w:rPr>
          <w:sz w:val="22"/>
          <w:szCs w:val="22"/>
        </w:rPr>
        <w:t>Укыр</w:t>
      </w:r>
      <w:proofErr w:type="spellEnd"/>
      <w:r w:rsidRPr="008067EB">
        <w:rPr>
          <w:sz w:val="22"/>
          <w:szCs w:val="22"/>
        </w:rPr>
        <w:t xml:space="preserve">»  о вновь принятых правовых актах и внесенных изменениях в принятые нормативные правовые акты.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16.осуществляет подготовку плана издания и разработки проектов правовых актов.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17. Дума МО «</w:t>
      </w:r>
      <w:proofErr w:type="spellStart"/>
      <w:r w:rsidRPr="008067EB">
        <w:rPr>
          <w:sz w:val="22"/>
          <w:szCs w:val="22"/>
        </w:rPr>
        <w:t>Укыр</w:t>
      </w:r>
      <w:proofErr w:type="spellEnd"/>
      <w:r w:rsidRPr="008067EB">
        <w:rPr>
          <w:sz w:val="22"/>
          <w:szCs w:val="22"/>
        </w:rPr>
        <w:t xml:space="preserve">»: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 xml:space="preserve">1)проводит мониторинг совместно </w:t>
      </w:r>
      <w:proofErr w:type="gramStart"/>
      <w:r w:rsidRPr="008067EB">
        <w:rPr>
          <w:sz w:val="22"/>
          <w:szCs w:val="22"/>
        </w:rPr>
        <w:t>с</w:t>
      </w:r>
      <w:proofErr w:type="gramEnd"/>
      <w:r w:rsidRPr="008067EB">
        <w:rPr>
          <w:sz w:val="22"/>
          <w:szCs w:val="22"/>
        </w:rPr>
        <w:t xml:space="preserve"> структурными подразделениями администрации МО «</w:t>
      </w:r>
      <w:proofErr w:type="spellStart"/>
      <w:r w:rsidRPr="008067EB">
        <w:rPr>
          <w:sz w:val="22"/>
          <w:szCs w:val="22"/>
        </w:rPr>
        <w:t>Укыр</w:t>
      </w:r>
      <w:proofErr w:type="spellEnd"/>
      <w:r w:rsidRPr="008067EB">
        <w:rPr>
          <w:sz w:val="22"/>
          <w:szCs w:val="22"/>
        </w:rPr>
        <w:t xml:space="preserve">» в соответствии с планом проведения мониторинга, который формируется и утверждается ежеквартально в течение года;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lastRenderedPageBreak/>
        <w:t xml:space="preserve">2) подготавливает обоснованные предложения о необходимости принятия новых нормативных правовых актов, внесении изменений в  нормативные правовые акты или их отмену; </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3) совместно с структурными подразделениями администрации МО «</w:t>
      </w:r>
      <w:proofErr w:type="spellStart"/>
      <w:r w:rsidRPr="008067EB">
        <w:rPr>
          <w:sz w:val="22"/>
          <w:szCs w:val="22"/>
        </w:rPr>
        <w:t>Укыр</w:t>
      </w:r>
      <w:proofErr w:type="spellEnd"/>
      <w:r w:rsidRPr="008067EB">
        <w:rPr>
          <w:sz w:val="22"/>
          <w:szCs w:val="22"/>
        </w:rPr>
        <w:t>»</w:t>
      </w:r>
      <w:proofErr w:type="gramStart"/>
      <w:r w:rsidRPr="008067EB">
        <w:rPr>
          <w:sz w:val="22"/>
          <w:szCs w:val="22"/>
        </w:rPr>
        <w:t>.</w:t>
      </w:r>
      <w:proofErr w:type="gramEnd"/>
      <w:r w:rsidRPr="008067EB">
        <w:rPr>
          <w:sz w:val="22"/>
          <w:szCs w:val="22"/>
        </w:rPr>
        <w:t xml:space="preserve"> </w:t>
      </w:r>
      <w:proofErr w:type="gramStart"/>
      <w:r w:rsidRPr="008067EB">
        <w:rPr>
          <w:sz w:val="22"/>
          <w:szCs w:val="22"/>
        </w:rPr>
        <w:t>п</w:t>
      </w:r>
      <w:proofErr w:type="gramEnd"/>
      <w:r w:rsidRPr="008067EB">
        <w:rPr>
          <w:sz w:val="22"/>
          <w:szCs w:val="22"/>
        </w:rPr>
        <w:t>ринимает меры по разработке проектов соответствующих нормативных правовых актов;</w:t>
      </w: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r w:rsidRPr="008067EB">
        <w:rPr>
          <w:sz w:val="22"/>
          <w:szCs w:val="22"/>
        </w:rPr>
        <w:t>4)осуществляет анализ информации, представляемой структурными подразделениями и отделами администрации МО «</w:t>
      </w:r>
      <w:proofErr w:type="spellStart"/>
      <w:r w:rsidRPr="008067EB">
        <w:rPr>
          <w:sz w:val="22"/>
          <w:szCs w:val="22"/>
        </w:rPr>
        <w:t>Укыр</w:t>
      </w:r>
      <w:proofErr w:type="spellEnd"/>
      <w:r w:rsidRPr="008067EB">
        <w:rPr>
          <w:sz w:val="22"/>
          <w:szCs w:val="22"/>
        </w:rPr>
        <w:t>», и вносит предложения в план работы.</w:t>
      </w:r>
    </w:p>
    <w:p w:rsidR="008067EB" w:rsidRPr="008067EB" w:rsidRDefault="008067EB" w:rsidP="008067EB">
      <w:pPr>
        <w:pStyle w:val="af9"/>
        <w:shd w:val="clear" w:color="auto" w:fill="FFFFFF"/>
        <w:spacing w:before="0" w:beforeAutospacing="0" w:after="0" w:afterAutospacing="0"/>
        <w:jc w:val="both"/>
        <w:textAlignment w:val="baseline"/>
        <w:rPr>
          <w:bCs/>
          <w:color w:val="000000"/>
          <w:sz w:val="22"/>
          <w:szCs w:val="22"/>
          <w:bdr w:val="none" w:sz="0" w:space="0" w:color="auto" w:frame="1"/>
        </w:rPr>
      </w:pPr>
    </w:p>
    <w:p w:rsidR="008067EB" w:rsidRPr="008067EB" w:rsidRDefault="008067EB" w:rsidP="008067EB">
      <w:pPr>
        <w:pStyle w:val="af9"/>
        <w:shd w:val="clear" w:color="auto" w:fill="FFFFFF"/>
        <w:spacing w:before="0" w:beforeAutospacing="0" w:after="0" w:afterAutospacing="0"/>
        <w:jc w:val="both"/>
        <w:textAlignment w:val="baseline"/>
        <w:rPr>
          <w:bCs/>
          <w:color w:val="000000"/>
          <w:sz w:val="22"/>
          <w:szCs w:val="22"/>
          <w:bdr w:val="none" w:sz="0" w:space="0" w:color="auto" w:frame="1"/>
        </w:rPr>
      </w:pP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p>
    <w:p w:rsidR="008067EB" w:rsidRPr="008067EB" w:rsidRDefault="008067EB" w:rsidP="008067EB">
      <w:pPr>
        <w:pStyle w:val="af9"/>
        <w:shd w:val="clear" w:color="auto" w:fill="FFFFFF"/>
        <w:spacing w:before="0" w:beforeAutospacing="0" w:after="0" w:afterAutospacing="0"/>
        <w:jc w:val="both"/>
        <w:textAlignment w:val="baseline"/>
        <w:rPr>
          <w:sz w:val="22"/>
          <w:szCs w:val="22"/>
        </w:rPr>
      </w:pPr>
    </w:p>
    <w:p w:rsidR="007A1E04" w:rsidRPr="008067EB" w:rsidRDefault="007A1E04">
      <w:pPr>
        <w:rPr>
          <w:sz w:val="22"/>
          <w:szCs w:val="22"/>
        </w:rPr>
      </w:pPr>
    </w:p>
    <w:p w:rsidR="007845C8" w:rsidRDefault="007845C8">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8172CA" w:rsidRDefault="008172CA">
      <w:pPr>
        <w:rPr>
          <w:sz w:val="22"/>
          <w:szCs w:val="22"/>
        </w:rPr>
      </w:pPr>
    </w:p>
    <w:p w:rsidR="00E91CF1" w:rsidRPr="00A14777" w:rsidRDefault="00E91CF1" w:rsidP="00E91CF1">
      <w:pPr>
        <w:rPr>
          <w:sz w:val="22"/>
          <w:szCs w:val="22"/>
        </w:rPr>
      </w:pPr>
    </w:p>
    <w:tbl>
      <w:tblPr>
        <w:tblStyle w:val="aff5"/>
        <w:tblW w:w="4928" w:type="dxa"/>
        <w:tblLook w:val="04A0" w:firstRow="1" w:lastRow="0" w:firstColumn="1" w:lastColumn="0" w:noHBand="0" w:noVBand="1"/>
      </w:tblPr>
      <w:tblGrid>
        <w:gridCol w:w="4928"/>
      </w:tblGrid>
      <w:tr w:rsidR="00E91CF1" w:rsidRPr="008F27BC" w:rsidTr="00E91CF1">
        <w:tc>
          <w:tcPr>
            <w:tcW w:w="4928" w:type="dxa"/>
          </w:tcPr>
          <w:p w:rsidR="00E91CF1" w:rsidRPr="008F27BC" w:rsidRDefault="00E91CF1" w:rsidP="00E31AE0">
            <w:r w:rsidRPr="008F27BC">
              <w:t xml:space="preserve">    Редактор </w:t>
            </w:r>
            <w:proofErr w:type="spellStart"/>
            <w:r w:rsidRPr="008F27BC">
              <w:t>Э.Багдуева</w:t>
            </w:r>
            <w:proofErr w:type="spellEnd"/>
          </w:p>
        </w:tc>
      </w:tr>
      <w:tr w:rsidR="00E91CF1" w:rsidRPr="008F27BC" w:rsidTr="00E91CF1">
        <w:tc>
          <w:tcPr>
            <w:tcW w:w="4928" w:type="dxa"/>
          </w:tcPr>
          <w:p w:rsidR="00E91CF1" w:rsidRPr="008F27BC" w:rsidRDefault="00E91CF1" w:rsidP="00E31AE0">
            <w:pPr>
              <w:tabs>
                <w:tab w:val="center" w:pos="4677"/>
                <w:tab w:val="right" w:pos="9355"/>
              </w:tabs>
            </w:pPr>
            <w:r w:rsidRPr="008F27BC">
              <w:t xml:space="preserve">  Учредитель: администрация МО «</w:t>
            </w:r>
            <w:proofErr w:type="spellStart"/>
            <w:r w:rsidRPr="008F27BC">
              <w:t>Укыр</w:t>
            </w:r>
            <w:proofErr w:type="spellEnd"/>
            <w:r w:rsidRPr="008F27BC">
              <w:t>»</w:t>
            </w:r>
          </w:p>
        </w:tc>
      </w:tr>
      <w:tr w:rsidR="00E91CF1" w:rsidRPr="008F27BC" w:rsidTr="00E91CF1">
        <w:tc>
          <w:tcPr>
            <w:tcW w:w="4928" w:type="dxa"/>
          </w:tcPr>
          <w:p w:rsidR="00E91CF1" w:rsidRPr="008F27BC" w:rsidRDefault="00E91CF1" w:rsidP="00E31AE0">
            <w:r w:rsidRPr="008F27BC">
              <w:t xml:space="preserve">   Адрес редакции: 669365,с. </w:t>
            </w:r>
            <w:proofErr w:type="spellStart"/>
            <w:r w:rsidRPr="008F27BC">
              <w:t>Укыр</w:t>
            </w:r>
            <w:proofErr w:type="spellEnd"/>
            <w:r w:rsidRPr="008F27BC">
              <w:t xml:space="preserve"> </w:t>
            </w:r>
            <w:proofErr w:type="spellStart"/>
            <w:r w:rsidRPr="008F27BC">
              <w:t>ул</w:t>
            </w:r>
            <w:proofErr w:type="gramStart"/>
            <w:r w:rsidRPr="008F27BC">
              <w:t>.Ш</w:t>
            </w:r>
            <w:proofErr w:type="gramEnd"/>
            <w:r w:rsidRPr="008F27BC">
              <w:t>кольная</w:t>
            </w:r>
            <w:proofErr w:type="spellEnd"/>
            <w:r w:rsidRPr="008F27BC">
              <w:t xml:space="preserve"> ,24</w:t>
            </w:r>
          </w:p>
        </w:tc>
      </w:tr>
      <w:tr w:rsidR="00E91CF1" w:rsidRPr="008F27BC" w:rsidTr="00E91CF1">
        <w:tc>
          <w:tcPr>
            <w:tcW w:w="4928" w:type="dxa"/>
          </w:tcPr>
          <w:p w:rsidR="00E91CF1" w:rsidRPr="008F27BC" w:rsidRDefault="00E91CF1" w:rsidP="00E31AE0">
            <w:r w:rsidRPr="008F27BC">
              <w:t xml:space="preserve">   Тел.: 8(395)-38098-6-59</w:t>
            </w:r>
          </w:p>
        </w:tc>
      </w:tr>
      <w:tr w:rsidR="00E91CF1" w:rsidRPr="008F27BC" w:rsidTr="00E91CF1">
        <w:tc>
          <w:tcPr>
            <w:tcW w:w="4928" w:type="dxa"/>
          </w:tcPr>
          <w:p w:rsidR="00E91CF1" w:rsidRPr="008F27BC" w:rsidRDefault="00E91CF1" w:rsidP="00E91CF1">
            <w:r w:rsidRPr="008F27BC">
              <w:t xml:space="preserve">Тираж 10экз. Номер подписан </w:t>
            </w:r>
            <w:r>
              <w:t>30 января 2018г</w:t>
            </w:r>
            <w:r w:rsidRPr="008F27BC">
              <w:t>.</w:t>
            </w:r>
          </w:p>
        </w:tc>
      </w:tr>
    </w:tbl>
    <w:p w:rsidR="00E91CF1" w:rsidRPr="00A14777" w:rsidRDefault="00E91CF1" w:rsidP="00E91CF1">
      <w:pPr>
        <w:rPr>
          <w:sz w:val="22"/>
          <w:szCs w:val="22"/>
        </w:rPr>
      </w:pPr>
    </w:p>
    <w:p w:rsidR="008172CA" w:rsidRPr="008067EB" w:rsidRDefault="008172CA">
      <w:pPr>
        <w:rPr>
          <w:sz w:val="22"/>
          <w:szCs w:val="22"/>
        </w:rPr>
      </w:pPr>
    </w:p>
    <w:sectPr w:rsidR="008172CA" w:rsidRPr="008067EB" w:rsidSect="008067EB">
      <w:pgSz w:w="11906" w:h="16838"/>
      <w:pgMar w:top="709" w:right="850"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2D349B"/>
    <w:multiLevelType w:val="hybridMultilevel"/>
    <w:tmpl w:val="47BEC44E"/>
    <w:lvl w:ilvl="0" w:tplc="E69A2CB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2149FB"/>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3B3B43"/>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8368A1"/>
    <w:multiLevelType w:val="multilevel"/>
    <w:tmpl w:val="4E7C4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287073"/>
    <w:multiLevelType w:val="multilevel"/>
    <w:tmpl w:val="6EEEF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F95F80"/>
    <w:multiLevelType w:val="multilevel"/>
    <w:tmpl w:val="1430E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24676B"/>
    <w:multiLevelType w:val="hybridMultilevel"/>
    <w:tmpl w:val="9A6CC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24668"/>
    <w:multiLevelType w:val="multilevel"/>
    <w:tmpl w:val="7714C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551D89"/>
    <w:multiLevelType w:val="multilevel"/>
    <w:tmpl w:val="9B569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410A5C"/>
    <w:multiLevelType w:val="hybridMultilevel"/>
    <w:tmpl w:val="40C0767E"/>
    <w:lvl w:ilvl="0" w:tplc="EB862678">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
    <w:nsid w:val="28F61000"/>
    <w:multiLevelType w:val="multilevel"/>
    <w:tmpl w:val="F468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E7578"/>
    <w:multiLevelType w:val="multilevel"/>
    <w:tmpl w:val="83DE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2534BD"/>
    <w:multiLevelType w:val="multilevel"/>
    <w:tmpl w:val="C69CC3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8C6B7C"/>
    <w:multiLevelType w:val="multilevel"/>
    <w:tmpl w:val="7DD8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FA73AE"/>
    <w:multiLevelType w:val="multilevel"/>
    <w:tmpl w:val="3A06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5D741B"/>
    <w:multiLevelType w:val="hybridMultilevel"/>
    <w:tmpl w:val="A9907F76"/>
    <w:lvl w:ilvl="0" w:tplc="115C5BB6">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D859B0"/>
    <w:multiLevelType w:val="hybridMultilevel"/>
    <w:tmpl w:val="E9CE44B8"/>
    <w:lvl w:ilvl="0" w:tplc="3C0049A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09D0D9C"/>
    <w:multiLevelType w:val="multilevel"/>
    <w:tmpl w:val="7E72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562B45"/>
    <w:multiLevelType w:val="multilevel"/>
    <w:tmpl w:val="5AAAA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717DD4"/>
    <w:multiLevelType w:val="hybridMultilevel"/>
    <w:tmpl w:val="5CF6B6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DA7063"/>
    <w:multiLevelType w:val="hybridMultilevel"/>
    <w:tmpl w:val="40C0767E"/>
    <w:lvl w:ilvl="0" w:tplc="EB862678">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nsid w:val="530B04B7"/>
    <w:multiLevelType w:val="multilevel"/>
    <w:tmpl w:val="02D2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C37CCD"/>
    <w:multiLevelType w:val="singleLevel"/>
    <w:tmpl w:val="18666BC2"/>
    <w:lvl w:ilvl="0">
      <w:start w:val="26"/>
      <w:numFmt w:val="bullet"/>
      <w:lvlText w:val="-"/>
      <w:lvlJc w:val="left"/>
      <w:pPr>
        <w:tabs>
          <w:tab w:val="num" w:pos="360"/>
        </w:tabs>
        <w:ind w:left="360" w:hanging="360"/>
      </w:pPr>
    </w:lvl>
  </w:abstractNum>
  <w:abstractNum w:abstractNumId="24">
    <w:nsid w:val="663F5629"/>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B271824"/>
    <w:multiLevelType w:val="multilevel"/>
    <w:tmpl w:val="C388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4A327E"/>
    <w:multiLevelType w:val="multilevel"/>
    <w:tmpl w:val="98CE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C05C52"/>
    <w:multiLevelType w:val="multilevel"/>
    <w:tmpl w:val="D9EE2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C04F2E"/>
    <w:multiLevelType w:val="hybridMultilevel"/>
    <w:tmpl w:val="0CDA7BCE"/>
    <w:lvl w:ilvl="0" w:tplc="0994D91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2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12"/>
  </w:num>
  <w:num w:numId="8">
    <w:abstractNumId w:val="18"/>
  </w:num>
  <w:num w:numId="9">
    <w:abstractNumId w:val="4"/>
  </w:num>
  <w:num w:numId="10">
    <w:abstractNumId w:val="26"/>
  </w:num>
  <w:num w:numId="11">
    <w:abstractNumId w:val="22"/>
  </w:num>
  <w:num w:numId="12">
    <w:abstractNumId w:val="25"/>
  </w:num>
  <w:num w:numId="13">
    <w:abstractNumId w:val="6"/>
  </w:num>
  <w:num w:numId="14">
    <w:abstractNumId w:val="8"/>
  </w:num>
  <w:num w:numId="15">
    <w:abstractNumId w:val="11"/>
  </w:num>
  <w:num w:numId="16">
    <w:abstractNumId w:val="9"/>
  </w:num>
  <w:num w:numId="17">
    <w:abstractNumId w:val="19"/>
  </w:num>
  <w:num w:numId="18">
    <w:abstractNumId w:val="13"/>
  </w:num>
  <w:num w:numId="19">
    <w:abstractNumId w:val="5"/>
  </w:num>
  <w:num w:numId="20">
    <w:abstractNumId w:val="27"/>
  </w:num>
  <w:num w:numId="21">
    <w:abstractNumId w:val="2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num>
  <w:num w:numId="25">
    <w:abstractNumId w:val="10"/>
  </w:num>
  <w:num w:numId="26">
    <w:abstractNumId w:val="16"/>
  </w:num>
  <w:num w:numId="27">
    <w:abstractNumId w:val="23"/>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753CB"/>
    <w:rsid w:val="000C0A36"/>
    <w:rsid w:val="000D6499"/>
    <w:rsid w:val="0021339C"/>
    <w:rsid w:val="00386322"/>
    <w:rsid w:val="003B4316"/>
    <w:rsid w:val="00402751"/>
    <w:rsid w:val="004C33CA"/>
    <w:rsid w:val="0054394B"/>
    <w:rsid w:val="006753CB"/>
    <w:rsid w:val="00772F38"/>
    <w:rsid w:val="007845C8"/>
    <w:rsid w:val="007A1E04"/>
    <w:rsid w:val="007F48F6"/>
    <w:rsid w:val="008067EB"/>
    <w:rsid w:val="008172CA"/>
    <w:rsid w:val="00900F09"/>
    <w:rsid w:val="00AD0A5D"/>
    <w:rsid w:val="00B416E2"/>
    <w:rsid w:val="00B649DE"/>
    <w:rsid w:val="00C4276E"/>
    <w:rsid w:val="00E0473E"/>
    <w:rsid w:val="00E84F8F"/>
    <w:rsid w:val="00E91CF1"/>
    <w:rsid w:val="00EF2E92"/>
    <w:rsid w:val="00F5174C"/>
    <w:rsid w:val="00FC660E"/>
    <w:rsid w:val="00FF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CB"/>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semiHidden/>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0473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0473E"/>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0473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semiHidden/>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0473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0473E"/>
    <w:rPr>
      <w:b/>
      <w:bCs/>
      <w:color w:val="943634" w:themeColor="accent2" w:themeShade="BF"/>
      <w:sz w:val="18"/>
      <w:szCs w:val="18"/>
    </w:rPr>
  </w:style>
  <w:style w:type="paragraph" w:styleId="a4">
    <w:name w:val="Title"/>
    <w:basedOn w:val="a"/>
    <w:next w:val="a"/>
    <w:link w:val="a5"/>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0473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E0473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0473E"/>
    <w:rPr>
      <w:b/>
      <w:bCs/>
      <w:spacing w:val="0"/>
    </w:rPr>
  </w:style>
  <w:style w:type="character" w:styleId="a9">
    <w:name w:val="Emphasis"/>
    <w:uiPriority w:val="20"/>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E0473E"/>
  </w:style>
  <w:style w:type="paragraph" w:styleId="ac">
    <w:name w:val="List Paragraph"/>
    <w:basedOn w:val="a"/>
    <w:uiPriority w:val="34"/>
    <w:qFormat/>
    <w:rsid w:val="00E0473E"/>
    <w:pPr>
      <w:ind w:left="720"/>
      <w:contextualSpacing/>
    </w:pPr>
  </w:style>
  <w:style w:type="paragraph" w:styleId="21">
    <w:name w:val="Quote"/>
    <w:basedOn w:val="a"/>
    <w:next w:val="a"/>
    <w:link w:val="22"/>
    <w:uiPriority w:val="29"/>
    <w:qFormat/>
    <w:rsid w:val="00E0473E"/>
    <w:rPr>
      <w:color w:val="943634" w:themeColor="accent2" w:themeShade="BF"/>
    </w:rPr>
  </w:style>
  <w:style w:type="character" w:customStyle="1" w:styleId="22">
    <w:name w:val="Цитата 2 Знак"/>
    <w:basedOn w:val="a0"/>
    <w:link w:val="21"/>
    <w:uiPriority w:val="29"/>
    <w:rsid w:val="00E0473E"/>
    <w:rPr>
      <w:color w:val="943634" w:themeColor="accent2" w:themeShade="BF"/>
      <w:sz w:val="20"/>
      <w:szCs w:val="20"/>
    </w:rPr>
  </w:style>
  <w:style w:type="paragraph" w:styleId="ad">
    <w:name w:val="Intense Quote"/>
    <w:basedOn w:val="a"/>
    <w:next w:val="a"/>
    <w:link w:val="ae"/>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E0473E"/>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E0473E"/>
    <w:rPr>
      <w:rFonts w:asciiTheme="majorHAnsi" w:eastAsiaTheme="majorEastAsia" w:hAnsiTheme="majorHAnsi" w:cstheme="majorBidi"/>
      <w:i/>
      <w:iCs/>
      <w:color w:val="C0504D" w:themeColor="accent2"/>
    </w:rPr>
  </w:style>
  <w:style w:type="character" w:styleId="af0">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E0473E"/>
    <w:rPr>
      <w:i/>
      <w:iCs/>
      <w:smallCaps/>
      <w:color w:val="C0504D" w:themeColor="accent2"/>
      <w:u w:color="C0504D" w:themeColor="accent2"/>
    </w:rPr>
  </w:style>
  <w:style w:type="character" w:styleId="af2">
    <w:name w:val="Intense Reference"/>
    <w:uiPriority w:val="32"/>
    <w:qFormat/>
    <w:rsid w:val="00E0473E"/>
    <w:rPr>
      <w:b/>
      <w:bCs/>
      <w:i/>
      <w:iCs/>
      <w:smallCaps/>
      <w:color w:val="C0504D" w:themeColor="accent2"/>
      <w:u w:color="C0504D" w:themeColor="accent2"/>
    </w:rPr>
  </w:style>
  <w:style w:type="character" w:styleId="af3">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E0473E"/>
    <w:pPr>
      <w:outlineLvl w:val="9"/>
    </w:pPr>
  </w:style>
  <w:style w:type="paragraph" w:styleId="23">
    <w:name w:val="Body Text Indent 2"/>
    <w:basedOn w:val="a"/>
    <w:link w:val="24"/>
    <w:unhideWhenUsed/>
    <w:rsid w:val="004C33CA"/>
    <w:pPr>
      <w:spacing w:after="120" w:line="480" w:lineRule="auto"/>
      <w:ind w:left="283"/>
    </w:pPr>
  </w:style>
  <w:style w:type="character" w:customStyle="1" w:styleId="24">
    <w:name w:val="Основной текст с отступом 2 Знак"/>
    <w:basedOn w:val="a0"/>
    <w:link w:val="23"/>
    <w:rsid w:val="004C33CA"/>
    <w:rPr>
      <w:rFonts w:ascii="Times New Roman" w:eastAsia="Times New Roman" w:hAnsi="Times New Roman" w:cs="Times New Roman"/>
      <w:sz w:val="24"/>
      <w:szCs w:val="24"/>
      <w:lang w:val="ru-RU" w:eastAsia="ru-RU" w:bidi="ar-SA"/>
    </w:rPr>
  </w:style>
  <w:style w:type="character" w:customStyle="1" w:styleId="af5">
    <w:name w:val="Верхний колонтитул Знак"/>
    <w:basedOn w:val="a0"/>
    <w:link w:val="af6"/>
    <w:uiPriority w:val="99"/>
    <w:semiHidden/>
    <w:rsid w:val="004C33CA"/>
    <w:rPr>
      <w:rFonts w:ascii="Times New Roman" w:eastAsia="Times New Roman" w:hAnsi="Times New Roman" w:cs="Times New Roman"/>
      <w:sz w:val="24"/>
      <w:szCs w:val="24"/>
      <w:lang w:val="ru-RU" w:eastAsia="ru-RU" w:bidi="ar-SA"/>
    </w:rPr>
  </w:style>
  <w:style w:type="paragraph" w:styleId="af6">
    <w:name w:val="header"/>
    <w:basedOn w:val="a"/>
    <w:link w:val="af5"/>
    <w:uiPriority w:val="99"/>
    <w:semiHidden/>
    <w:unhideWhenUsed/>
    <w:rsid w:val="004C33CA"/>
    <w:pPr>
      <w:tabs>
        <w:tab w:val="center" w:pos="4677"/>
        <w:tab w:val="right" w:pos="9355"/>
      </w:tabs>
    </w:pPr>
  </w:style>
  <w:style w:type="character" w:customStyle="1" w:styleId="af7">
    <w:name w:val="Нижний колонтитул Знак"/>
    <w:basedOn w:val="a0"/>
    <w:link w:val="af8"/>
    <w:uiPriority w:val="99"/>
    <w:semiHidden/>
    <w:rsid w:val="004C33CA"/>
    <w:rPr>
      <w:rFonts w:ascii="Times New Roman" w:eastAsia="Times New Roman" w:hAnsi="Times New Roman" w:cs="Times New Roman"/>
      <w:sz w:val="24"/>
      <w:szCs w:val="24"/>
      <w:lang w:val="ru-RU" w:eastAsia="ru-RU" w:bidi="ar-SA"/>
    </w:rPr>
  </w:style>
  <w:style w:type="paragraph" w:styleId="af8">
    <w:name w:val="footer"/>
    <w:basedOn w:val="a"/>
    <w:link w:val="af7"/>
    <w:uiPriority w:val="99"/>
    <w:semiHidden/>
    <w:unhideWhenUsed/>
    <w:rsid w:val="004C33CA"/>
    <w:pPr>
      <w:tabs>
        <w:tab w:val="center" w:pos="4677"/>
        <w:tab w:val="right" w:pos="9355"/>
      </w:tabs>
    </w:pPr>
  </w:style>
  <w:style w:type="paragraph" w:styleId="af9">
    <w:name w:val="Normal (Web)"/>
    <w:basedOn w:val="a"/>
    <w:uiPriority w:val="99"/>
    <w:unhideWhenUsed/>
    <w:rsid w:val="004C33CA"/>
    <w:pPr>
      <w:spacing w:before="100" w:beforeAutospacing="1" w:after="100" w:afterAutospacing="1"/>
    </w:pPr>
  </w:style>
  <w:style w:type="paragraph" w:customStyle="1" w:styleId="ConsPlusTitle">
    <w:name w:val="ConsPlusTitle"/>
    <w:rsid w:val="004C33CA"/>
    <w:pPr>
      <w:widowControl w:val="0"/>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paragraph" w:customStyle="1" w:styleId="ConsPlusNormal">
    <w:name w:val="ConsPlusNormal"/>
    <w:link w:val="ConsPlusNormal0"/>
    <w:qFormat/>
    <w:rsid w:val="004C33CA"/>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western">
    <w:name w:val="western"/>
    <w:basedOn w:val="a"/>
    <w:rsid w:val="004C33CA"/>
    <w:pPr>
      <w:spacing w:before="100" w:beforeAutospacing="1" w:after="100" w:afterAutospacing="1"/>
    </w:pPr>
  </w:style>
  <w:style w:type="paragraph" w:customStyle="1" w:styleId="editlog">
    <w:name w:val="editlog"/>
    <w:basedOn w:val="a"/>
    <w:rsid w:val="004C33CA"/>
    <w:pPr>
      <w:spacing w:before="100" w:beforeAutospacing="1" w:after="100" w:afterAutospacing="1"/>
    </w:pPr>
  </w:style>
  <w:style w:type="character" w:customStyle="1" w:styleId="seltxt">
    <w:name w:val="seltxt"/>
    <w:basedOn w:val="a0"/>
    <w:rsid w:val="004C33CA"/>
  </w:style>
  <w:style w:type="character" w:customStyle="1" w:styleId="txterrbg">
    <w:name w:val="txterrbg"/>
    <w:basedOn w:val="a0"/>
    <w:rsid w:val="004C33CA"/>
  </w:style>
  <w:style w:type="character" w:customStyle="1" w:styleId="key">
    <w:name w:val="key"/>
    <w:basedOn w:val="a0"/>
    <w:rsid w:val="004C33CA"/>
  </w:style>
  <w:style w:type="character" w:customStyle="1" w:styleId="presskey">
    <w:name w:val="presskey"/>
    <w:basedOn w:val="a0"/>
    <w:rsid w:val="004C33CA"/>
  </w:style>
  <w:style w:type="character" w:customStyle="1" w:styleId="afa">
    <w:name w:val="Текст выноски Знак"/>
    <w:basedOn w:val="a0"/>
    <w:link w:val="afb"/>
    <w:uiPriority w:val="99"/>
    <w:semiHidden/>
    <w:rsid w:val="004C33CA"/>
    <w:rPr>
      <w:rFonts w:ascii="Tahoma" w:eastAsiaTheme="minorEastAsia" w:hAnsi="Tahoma" w:cs="Tahoma"/>
      <w:sz w:val="16"/>
      <w:szCs w:val="16"/>
      <w:lang w:val="ru-RU" w:eastAsia="ru-RU" w:bidi="ar-SA"/>
    </w:rPr>
  </w:style>
  <w:style w:type="paragraph" w:styleId="afb">
    <w:name w:val="Balloon Text"/>
    <w:basedOn w:val="a"/>
    <w:link w:val="afa"/>
    <w:uiPriority w:val="99"/>
    <w:semiHidden/>
    <w:unhideWhenUsed/>
    <w:rsid w:val="004C33CA"/>
    <w:rPr>
      <w:rFonts w:ascii="Tahoma" w:eastAsiaTheme="minorEastAsia" w:hAnsi="Tahoma" w:cs="Tahoma"/>
      <w:sz w:val="16"/>
      <w:szCs w:val="16"/>
    </w:rPr>
  </w:style>
  <w:style w:type="character" w:customStyle="1" w:styleId="tmpl-small">
    <w:name w:val="tmpl-small"/>
    <w:basedOn w:val="a0"/>
    <w:rsid w:val="004C33CA"/>
  </w:style>
  <w:style w:type="character" w:customStyle="1" w:styleId="tmpl-phone-label">
    <w:name w:val="tmpl-phone-label"/>
    <w:basedOn w:val="a0"/>
    <w:rsid w:val="004C33CA"/>
  </w:style>
  <w:style w:type="character" w:customStyle="1" w:styleId="tmpl-code">
    <w:name w:val="tmpl-code"/>
    <w:basedOn w:val="a0"/>
    <w:rsid w:val="004C33CA"/>
  </w:style>
  <w:style w:type="character" w:customStyle="1" w:styleId="z-">
    <w:name w:val="z-Начало формы Знак"/>
    <w:basedOn w:val="a0"/>
    <w:link w:val="z-0"/>
    <w:uiPriority w:val="99"/>
    <w:semiHidden/>
    <w:rsid w:val="004C33CA"/>
    <w:rPr>
      <w:rFonts w:ascii="Arial" w:eastAsia="Times New Roman" w:hAnsi="Arial" w:cs="Arial"/>
      <w:vanish/>
      <w:sz w:val="16"/>
      <w:szCs w:val="16"/>
      <w:lang w:val="ru-RU" w:eastAsia="ru-RU" w:bidi="ar-SA"/>
    </w:rPr>
  </w:style>
  <w:style w:type="paragraph" w:styleId="z-0">
    <w:name w:val="HTML Top of Form"/>
    <w:basedOn w:val="a"/>
    <w:next w:val="a"/>
    <w:link w:val="z-"/>
    <w:hidden/>
    <w:uiPriority w:val="99"/>
    <w:semiHidden/>
    <w:unhideWhenUsed/>
    <w:rsid w:val="004C33CA"/>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4C33CA"/>
    <w:rPr>
      <w:rFonts w:ascii="Arial" w:eastAsia="Times New Roman" w:hAnsi="Arial" w:cs="Arial"/>
      <w:vanish/>
      <w:sz w:val="16"/>
      <w:szCs w:val="16"/>
      <w:lang w:val="ru-RU" w:eastAsia="ru-RU" w:bidi="ar-SA"/>
    </w:rPr>
  </w:style>
  <w:style w:type="character" w:customStyle="1" w:styleId="tmpl-btn">
    <w:name w:val="tmpl-btn"/>
    <w:basedOn w:val="a0"/>
    <w:rsid w:val="004C33CA"/>
  </w:style>
  <w:style w:type="character" w:customStyle="1" w:styleId="z-2">
    <w:name w:val="z-Конец формы Знак"/>
    <w:basedOn w:val="a0"/>
    <w:link w:val="z-3"/>
    <w:uiPriority w:val="99"/>
    <w:semiHidden/>
    <w:rsid w:val="004C33CA"/>
    <w:rPr>
      <w:rFonts w:ascii="Arial" w:eastAsia="Times New Roman" w:hAnsi="Arial" w:cs="Arial"/>
      <w:vanish/>
      <w:sz w:val="16"/>
      <w:szCs w:val="16"/>
      <w:lang w:val="ru-RU" w:eastAsia="ru-RU" w:bidi="ar-SA"/>
    </w:rPr>
  </w:style>
  <w:style w:type="paragraph" w:styleId="z-3">
    <w:name w:val="HTML Bottom of Form"/>
    <w:basedOn w:val="a"/>
    <w:next w:val="a"/>
    <w:link w:val="z-2"/>
    <w:hidden/>
    <w:uiPriority w:val="99"/>
    <w:semiHidden/>
    <w:unhideWhenUsed/>
    <w:rsid w:val="004C33CA"/>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4C33CA"/>
    <w:rPr>
      <w:rFonts w:ascii="Arial" w:eastAsia="Times New Roman" w:hAnsi="Arial" w:cs="Arial"/>
      <w:vanish/>
      <w:sz w:val="16"/>
      <w:szCs w:val="16"/>
      <w:lang w:val="ru-RU" w:eastAsia="ru-RU" w:bidi="ar-SA"/>
    </w:rPr>
  </w:style>
  <w:style w:type="paragraph" w:customStyle="1" w:styleId="p1">
    <w:name w:val="p1"/>
    <w:basedOn w:val="a"/>
    <w:uiPriority w:val="99"/>
    <w:rsid w:val="004C33CA"/>
    <w:pPr>
      <w:spacing w:before="100" w:beforeAutospacing="1" w:after="100" w:afterAutospacing="1"/>
    </w:pPr>
  </w:style>
  <w:style w:type="paragraph" w:customStyle="1" w:styleId="p3">
    <w:name w:val="p3"/>
    <w:basedOn w:val="a"/>
    <w:rsid w:val="004C33CA"/>
    <w:pPr>
      <w:spacing w:before="100" w:beforeAutospacing="1" w:after="100" w:afterAutospacing="1"/>
    </w:pPr>
  </w:style>
  <w:style w:type="character" w:customStyle="1" w:styleId="s1">
    <w:name w:val="s1"/>
    <w:basedOn w:val="a0"/>
    <w:rsid w:val="004C33CA"/>
  </w:style>
  <w:style w:type="paragraph" w:customStyle="1" w:styleId="p4">
    <w:name w:val="p4"/>
    <w:basedOn w:val="a"/>
    <w:rsid w:val="004C33CA"/>
    <w:pPr>
      <w:spacing w:before="100" w:beforeAutospacing="1" w:after="100" w:afterAutospacing="1"/>
    </w:pPr>
  </w:style>
  <w:style w:type="character" w:customStyle="1" w:styleId="s2">
    <w:name w:val="s2"/>
    <w:basedOn w:val="a0"/>
    <w:rsid w:val="004C33CA"/>
  </w:style>
  <w:style w:type="character" w:customStyle="1" w:styleId="s3">
    <w:name w:val="s3"/>
    <w:basedOn w:val="a0"/>
    <w:rsid w:val="004C33CA"/>
  </w:style>
  <w:style w:type="character" w:customStyle="1" w:styleId="afc">
    <w:name w:val="Основной текст с отступом Знак"/>
    <w:basedOn w:val="a0"/>
    <w:link w:val="afd"/>
    <w:semiHidden/>
    <w:rsid w:val="004C33CA"/>
    <w:rPr>
      <w:rFonts w:ascii="Times New Roman" w:eastAsia="DejaVu Sans" w:hAnsi="Times New Roman" w:cs="Times New Roman"/>
      <w:color w:val="000000"/>
      <w:kern w:val="2"/>
      <w:sz w:val="24"/>
      <w:szCs w:val="24"/>
      <w:lang w:val="ru-RU" w:bidi="ar-SA"/>
    </w:rPr>
  </w:style>
  <w:style w:type="paragraph" w:styleId="afd">
    <w:name w:val="Body Text Indent"/>
    <w:basedOn w:val="a"/>
    <w:link w:val="afc"/>
    <w:semiHidden/>
    <w:unhideWhenUsed/>
    <w:rsid w:val="004C33CA"/>
    <w:pPr>
      <w:widowControl w:val="0"/>
      <w:suppressAutoHyphens/>
      <w:spacing w:after="120"/>
      <w:ind w:left="283"/>
    </w:pPr>
    <w:rPr>
      <w:rFonts w:eastAsia="DejaVu Sans"/>
      <w:color w:val="000000"/>
      <w:kern w:val="2"/>
      <w:lang w:eastAsia="en-US"/>
    </w:rPr>
  </w:style>
  <w:style w:type="character" w:customStyle="1" w:styleId="25">
    <w:name w:val="Основной текст 2 Знак"/>
    <w:basedOn w:val="a0"/>
    <w:link w:val="26"/>
    <w:semiHidden/>
    <w:rsid w:val="004C33CA"/>
    <w:rPr>
      <w:rFonts w:ascii="Times New Roman" w:eastAsia="Times New Roman" w:hAnsi="Times New Roman" w:cs="Times New Roman"/>
      <w:i/>
      <w:sz w:val="28"/>
      <w:szCs w:val="20"/>
      <w:lang w:val="ru-RU" w:eastAsia="ru-RU" w:bidi="ar-SA"/>
    </w:rPr>
  </w:style>
  <w:style w:type="paragraph" w:styleId="26">
    <w:name w:val="Body Text 2"/>
    <w:basedOn w:val="a"/>
    <w:link w:val="25"/>
    <w:semiHidden/>
    <w:unhideWhenUsed/>
    <w:rsid w:val="004C33CA"/>
    <w:pPr>
      <w:framePr w:w="5447" w:h="1465" w:hSpace="141" w:wrap="around" w:vAnchor="text" w:hAnchor="page" w:x="5760" w:y="41"/>
    </w:pPr>
    <w:rPr>
      <w:i/>
      <w:sz w:val="28"/>
      <w:szCs w:val="20"/>
    </w:rPr>
  </w:style>
  <w:style w:type="character" w:customStyle="1" w:styleId="31">
    <w:name w:val="Основной текст с отступом 3 Знак"/>
    <w:basedOn w:val="a0"/>
    <w:link w:val="32"/>
    <w:uiPriority w:val="99"/>
    <w:semiHidden/>
    <w:rsid w:val="004C33CA"/>
    <w:rPr>
      <w:rFonts w:ascii="Calibri" w:eastAsia="Times New Roman" w:hAnsi="Calibri" w:cs="Times New Roman"/>
      <w:sz w:val="16"/>
      <w:szCs w:val="16"/>
      <w:lang w:val="ru-RU" w:eastAsia="ru-RU" w:bidi="ar-SA"/>
    </w:rPr>
  </w:style>
  <w:style w:type="paragraph" w:styleId="32">
    <w:name w:val="Body Text Indent 3"/>
    <w:basedOn w:val="a"/>
    <w:link w:val="31"/>
    <w:uiPriority w:val="99"/>
    <w:semiHidden/>
    <w:unhideWhenUsed/>
    <w:rsid w:val="004C33CA"/>
    <w:pPr>
      <w:spacing w:after="120" w:line="276" w:lineRule="auto"/>
      <w:ind w:left="283"/>
    </w:pPr>
    <w:rPr>
      <w:rFonts w:ascii="Calibri" w:hAnsi="Calibri"/>
      <w:sz w:val="16"/>
      <w:szCs w:val="16"/>
    </w:rPr>
  </w:style>
  <w:style w:type="character" w:customStyle="1" w:styleId="310">
    <w:name w:val="Основной текст с отступом 3 Знак1"/>
    <w:basedOn w:val="a0"/>
    <w:uiPriority w:val="99"/>
    <w:semiHidden/>
    <w:rsid w:val="004C33CA"/>
    <w:rPr>
      <w:rFonts w:ascii="Times New Roman" w:eastAsia="Times New Roman" w:hAnsi="Times New Roman" w:cs="Times New Roman"/>
      <w:sz w:val="16"/>
      <w:szCs w:val="16"/>
      <w:lang w:val="ru-RU" w:eastAsia="ru-RU" w:bidi="ar-SA"/>
    </w:rPr>
  </w:style>
  <w:style w:type="paragraph" w:customStyle="1" w:styleId="afe">
    <w:name w:val="Знак Знак Знак Знак"/>
    <w:basedOn w:val="a"/>
    <w:rsid w:val="004C33CA"/>
    <w:pPr>
      <w:spacing w:before="100" w:beforeAutospacing="1" w:after="100" w:afterAutospacing="1"/>
    </w:pPr>
    <w:rPr>
      <w:rFonts w:ascii="Tahoma" w:hAnsi="Tahoma"/>
      <w:sz w:val="20"/>
      <w:szCs w:val="20"/>
      <w:lang w:val="en-US" w:eastAsia="en-US"/>
    </w:rPr>
  </w:style>
  <w:style w:type="paragraph" w:customStyle="1" w:styleId="aff">
    <w:name w:val="Прижатый влево"/>
    <w:basedOn w:val="a"/>
    <w:next w:val="a"/>
    <w:rsid w:val="004C33CA"/>
    <w:pPr>
      <w:widowControl w:val="0"/>
      <w:autoSpaceDE w:val="0"/>
      <w:autoSpaceDN w:val="0"/>
      <w:adjustRightInd w:val="0"/>
    </w:pPr>
    <w:rPr>
      <w:rFonts w:ascii="Arial" w:hAnsi="Arial" w:cs="Arial"/>
    </w:rPr>
  </w:style>
  <w:style w:type="paragraph" w:customStyle="1" w:styleId="aff0">
    <w:name w:val="Нормальный (таблица)"/>
    <w:basedOn w:val="a"/>
    <w:next w:val="a"/>
    <w:rsid w:val="004C33CA"/>
    <w:pPr>
      <w:widowControl w:val="0"/>
      <w:autoSpaceDE w:val="0"/>
      <w:autoSpaceDN w:val="0"/>
      <w:adjustRightInd w:val="0"/>
      <w:jc w:val="both"/>
    </w:pPr>
    <w:rPr>
      <w:rFonts w:ascii="Arial" w:hAnsi="Arial" w:cs="Arial"/>
    </w:rPr>
  </w:style>
  <w:style w:type="paragraph" w:customStyle="1" w:styleId="aff1">
    <w:name w:val="Таблицы (моноширинный)"/>
    <w:basedOn w:val="a"/>
    <w:next w:val="a"/>
    <w:rsid w:val="004C33CA"/>
    <w:pPr>
      <w:widowControl w:val="0"/>
      <w:autoSpaceDE w:val="0"/>
      <w:autoSpaceDN w:val="0"/>
      <w:adjustRightInd w:val="0"/>
      <w:jc w:val="both"/>
    </w:pPr>
    <w:rPr>
      <w:rFonts w:ascii="Courier New" w:hAnsi="Courier New" w:cs="Courier New"/>
      <w:sz w:val="22"/>
      <w:szCs w:val="22"/>
    </w:rPr>
  </w:style>
  <w:style w:type="paragraph" w:customStyle="1" w:styleId="FR3">
    <w:name w:val="FR3"/>
    <w:rsid w:val="004C33CA"/>
    <w:pPr>
      <w:widowControl w:val="0"/>
      <w:spacing w:after="0" w:line="240" w:lineRule="auto"/>
      <w:ind w:left="120"/>
    </w:pPr>
    <w:rPr>
      <w:rFonts w:ascii="Times New Roman" w:eastAsia="Times New Roman" w:hAnsi="Times New Roman" w:cs="Times New Roman"/>
      <w:sz w:val="20"/>
      <w:szCs w:val="20"/>
      <w:lang w:val="ru-RU" w:eastAsia="ru-RU" w:bidi="ar-SA"/>
    </w:rPr>
  </w:style>
  <w:style w:type="paragraph" w:customStyle="1" w:styleId="11">
    <w:name w:val="Обычный1"/>
    <w:rsid w:val="004C33CA"/>
    <w:pPr>
      <w:widowControl w:val="0"/>
      <w:snapToGrid w:val="0"/>
      <w:spacing w:before="100" w:after="100" w:line="240" w:lineRule="auto"/>
    </w:pPr>
    <w:rPr>
      <w:rFonts w:ascii="Times New Roman" w:eastAsia="Times New Roman" w:hAnsi="Times New Roman" w:cs="Times New Roman"/>
      <w:sz w:val="24"/>
      <w:szCs w:val="20"/>
      <w:lang w:val="ru-RU" w:eastAsia="ru-RU" w:bidi="ar-SA"/>
    </w:rPr>
  </w:style>
  <w:style w:type="paragraph" w:customStyle="1" w:styleId="Style3">
    <w:name w:val="Style3"/>
    <w:basedOn w:val="a"/>
    <w:uiPriority w:val="99"/>
    <w:rsid w:val="004C33CA"/>
    <w:pPr>
      <w:widowControl w:val="0"/>
      <w:autoSpaceDE w:val="0"/>
      <w:autoSpaceDN w:val="0"/>
      <w:adjustRightInd w:val="0"/>
    </w:pPr>
    <w:rPr>
      <w:rFonts w:eastAsiaTheme="minorEastAsia"/>
    </w:rPr>
  </w:style>
  <w:style w:type="paragraph" w:customStyle="1" w:styleId="Style7">
    <w:name w:val="Style7"/>
    <w:basedOn w:val="a"/>
    <w:uiPriority w:val="99"/>
    <w:rsid w:val="004C33CA"/>
    <w:pPr>
      <w:widowControl w:val="0"/>
      <w:autoSpaceDE w:val="0"/>
      <w:autoSpaceDN w:val="0"/>
      <w:adjustRightInd w:val="0"/>
      <w:spacing w:line="317" w:lineRule="exact"/>
      <w:ind w:firstLine="730"/>
      <w:jc w:val="both"/>
    </w:pPr>
    <w:rPr>
      <w:rFonts w:eastAsiaTheme="minorEastAsia"/>
    </w:rPr>
  </w:style>
  <w:style w:type="paragraph" w:customStyle="1" w:styleId="Style10">
    <w:name w:val="Style10"/>
    <w:basedOn w:val="a"/>
    <w:uiPriority w:val="99"/>
    <w:rsid w:val="004C33CA"/>
    <w:pPr>
      <w:widowControl w:val="0"/>
      <w:autoSpaceDE w:val="0"/>
      <w:autoSpaceDN w:val="0"/>
      <w:adjustRightInd w:val="0"/>
      <w:spacing w:line="317" w:lineRule="exact"/>
    </w:pPr>
    <w:rPr>
      <w:rFonts w:eastAsiaTheme="minorEastAsia"/>
    </w:rPr>
  </w:style>
  <w:style w:type="paragraph" w:customStyle="1" w:styleId="Style6">
    <w:name w:val="Style6"/>
    <w:basedOn w:val="a"/>
    <w:uiPriority w:val="99"/>
    <w:rsid w:val="004C33CA"/>
    <w:pPr>
      <w:widowControl w:val="0"/>
      <w:autoSpaceDE w:val="0"/>
      <w:autoSpaceDN w:val="0"/>
      <w:adjustRightInd w:val="0"/>
      <w:spacing w:line="318" w:lineRule="exact"/>
      <w:ind w:firstLine="715"/>
      <w:jc w:val="both"/>
    </w:pPr>
    <w:rPr>
      <w:rFonts w:eastAsiaTheme="minorEastAsia"/>
    </w:rPr>
  </w:style>
  <w:style w:type="paragraph" w:customStyle="1" w:styleId="ConsPlusTitlePage">
    <w:name w:val="ConsPlusTitlePage"/>
    <w:rsid w:val="004C33CA"/>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Style11">
    <w:name w:val="Style11"/>
    <w:basedOn w:val="a"/>
    <w:uiPriority w:val="99"/>
    <w:rsid w:val="004C33CA"/>
    <w:pPr>
      <w:widowControl w:val="0"/>
      <w:autoSpaceDE w:val="0"/>
      <w:autoSpaceDN w:val="0"/>
      <w:adjustRightInd w:val="0"/>
      <w:spacing w:line="226" w:lineRule="exact"/>
    </w:pPr>
    <w:rPr>
      <w:rFonts w:eastAsiaTheme="minorEastAsia"/>
    </w:rPr>
  </w:style>
  <w:style w:type="paragraph" w:customStyle="1" w:styleId="Style1">
    <w:name w:val="Style1"/>
    <w:basedOn w:val="a"/>
    <w:uiPriority w:val="99"/>
    <w:rsid w:val="004C33CA"/>
    <w:pPr>
      <w:widowControl w:val="0"/>
      <w:autoSpaceDE w:val="0"/>
      <w:autoSpaceDN w:val="0"/>
      <w:adjustRightInd w:val="0"/>
    </w:pPr>
    <w:rPr>
      <w:rFonts w:eastAsiaTheme="minorEastAsia"/>
    </w:rPr>
  </w:style>
  <w:style w:type="paragraph" w:customStyle="1" w:styleId="Style15">
    <w:name w:val="Style15"/>
    <w:basedOn w:val="a"/>
    <w:uiPriority w:val="99"/>
    <w:rsid w:val="004C33CA"/>
    <w:pPr>
      <w:widowControl w:val="0"/>
      <w:autoSpaceDE w:val="0"/>
      <w:autoSpaceDN w:val="0"/>
      <w:adjustRightInd w:val="0"/>
      <w:spacing w:line="228" w:lineRule="exact"/>
      <w:jc w:val="both"/>
    </w:pPr>
    <w:rPr>
      <w:rFonts w:eastAsiaTheme="minorEastAsia"/>
    </w:rPr>
  </w:style>
  <w:style w:type="paragraph" w:customStyle="1" w:styleId="Style16">
    <w:name w:val="Style16"/>
    <w:basedOn w:val="a"/>
    <w:uiPriority w:val="99"/>
    <w:rsid w:val="004C33CA"/>
    <w:pPr>
      <w:widowControl w:val="0"/>
      <w:autoSpaceDE w:val="0"/>
      <w:autoSpaceDN w:val="0"/>
      <w:adjustRightInd w:val="0"/>
    </w:pPr>
    <w:rPr>
      <w:rFonts w:eastAsiaTheme="minorEastAsia"/>
    </w:rPr>
  </w:style>
  <w:style w:type="character" w:customStyle="1" w:styleId="aff2">
    <w:name w:val="Цветовое выделение"/>
    <w:rsid w:val="004C33CA"/>
    <w:rPr>
      <w:b/>
      <w:bCs/>
      <w:color w:val="26282F"/>
      <w:sz w:val="26"/>
      <w:szCs w:val="26"/>
    </w:rPr>
  </w:style>
  <w:style w:type="character" w:customStyle="1" w:styleId="aff3">
    <w:name w:val="Гипертекстовая ссылка"/>
    <w:rsid w:val="004C33CA"/>
    <w:rPr>
      <w:b/>
      <w:bCs/>
      <w:color w:val="106BBE"/>
      <w:sz w:val="26"/>
      <w:szCs w:val="26"/>
    </w:rPr>
  </w:style>
  <w:style w:type="character" w:customStyle="1" w:styleId="aff4">
    <w:name w:val="Основной текст + Полужирный"/>
    <w:aliases w:val="Курсив"/>
    <w:basedOn w:val="a0"/>
    <w:rsid w:val="004C33CA"/>
    <w:rPr>
      <w:rFonts w:ascii="Arial Unicode MS" w:eastAsia="Arial Unicode MS" w:hAnsi="Arial Unicode MS" w:cs="Arial Unicode MS" w:hint="eastAsia"/>
      <w:b/>
      <w:bCs/>
      <w:i/>
      <w:iCs/>
      <w:sz w:val="27"/>
      <w:szCs w:val="27"/>
      <w:lang w:val="ru-RU" w:eastAsia="ru-RU" w:bidi="ar-SA"/>
    </w:rPr>
  </w:style>
  <w:style w:type="character" w:customStyle="1" w:styleId="apple-converted-space">
    <w:name w:val="apple-converted-space"/>
    <w:basedOn w:val="a0"/>
    <w:rsid w:val="004C33CA"/>
  </w:style>
  <w:style w:type="character" w:customStyle="1" w:styleId="FontStyle23">
    <w:name w:val="Font Style23"/>
    <w:basedOn w:val="a0"/>
    <w:uiPriority w:val="99"/>
    <w:rsid w:val="004C33CA"/>
    <w:rPr>
      <w:rFonts w:ascii="Times New Roman" w:hAnsi="Times New Roman" w:cs="Times New Roman" w:hint="default"/>
      <w:color w:val="000000"/>
      <w:sz w:val="26"/>
      <w:szCs w:val="26"/>
    </w:rPr>
  </w:style>
  <w:style w:type="character" w:customStyle="1" w:styleId="FontStyle25">
    <w:name w:val="Font Style25"/>
    <w:basedOn w:val="a0"/>
    <w:uiPriority w:val="99"/>
    <w:rsid w:val="004C33CA"/>
    <w:rPr>
      <w:rFonts w:ascii="Times New Roman" w:hAnsi="Times New Roman" w:cs="Times New Roman" w:hint="default"/>
      <w:color w:val="000000"/>
      <w:sz w:val="16"/>
      <w:szCs w:val="16"/>
    </w:rPr>
  </w:style>
  <w:style w:type="character" w:customStyle="1" w:styleId="FontStyle31">
    <w:name w:val="Font Style31"/>
    <w:basedOn w:val="a0"/>
    <w:uiPriority w:val="99"/>
    <w:rsid w:val="004C33CA"/>
    <w:rPr>
      <w:rFonts w:ascii="Times New Roman" w:hAnsi="Times New Roman" w:cs="Times New Roman" w:hint="default"/>
      <w:b/>
      <w:bCs/>
      <w:color w:val="000000"/>
      <w:spacing w:val="10"/>
      <w:sz w:val="14"/>
      <w:szCs w:val="14"/>
    </w:rPr>
  </w:style>
  <w:style w:type="character" w:customStyle="1" w:styleId="ab">
    <w:name w:val="Без интервала Знак"/>
    <w:basedOn w:val="a0"/>
    <w:link w:val="aa"/>
    <w:uiPriority w:val="1"/>
    <w:locked/>
    <w:rsid w:val="0054394B"/>
    <w:rPr>
      <w:rFonts w:ascii="Times New Roman" w:eastAsia="Times New Roman" w:hAnsi="Times New Roman" w:cs="Times New Roman"/>
      <w:sz w:val="24"/>
      <w:szCs w:val="24"/>
      <w:lang w:val="ru-RU" w:eastAsia="ru-RU" w:bidi="ar-SA"/>
    </w:rPr>
  </w:style>
  <w:style w:type="character" w:customStyle="1" w:styleId="ConsPlusNormal0">
    <w:name w:val="ConsPlusNormal Знак"/>
    <w:link w:val="ConsPlusNormal"/>
    <w:locked/>
    <w:rsid w:val="0054394B"/>
    <w:rPr>
      <w:rFonts w:ascii="Arial" w:eastAsia="Times New Roman" w:hAnsi="Arial" w:cs="Arial"/>
      <w:sz w:val="20"/>
      <w:szCs w:val="20"/>
      <w:lang w:val="ru-RU" w:eastAsia="ru-RU" w:bidi="ar-SA"/>
    </w:rPr>
  </w:style>
  <w:style w:type="paragraph" w:customStyle="1" w:styleId="12">
    <w:name w:val="Абзац списка1"/>
    <w:basedOn w:val="a"/>
    <w:rsid w:val="008067EB"/>
    <w:pPr>
      <w:spacing w:after="200" w:line="276" w:lineRule="auto"/>
      <w:ind w:left="720"/>
      <w:contextualSpacing/>
    </w:pPr>
    <w:rPr>
      <w:rFonts w:ascii="Calibri" w:eastAsia="Calibri" w:hAnsi="Calibri"/>
      <w:sz w:val="22"/>
      <w:szCs w:val="22"/>
    </w:rPr>
  </w:style>
  <w:style w:type="table" w:styleId="aff5">
    <w:name w:val="Table Grid"/>
    <w:basedOn w:val="a1"/>
    <w:uiPriority w:val="59"/>
    <w:rsid w:val="00E91CF1"/>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D96160A647ADB454C5805386A89C2BC7E5B4BC859907808E4CF067FzEyD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914EB-8792-4AB2-86FE-0675D857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22</Pages>
  <Words>8773</Words>
  <Characters>50010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18</cp:revision>
  <dcterms:created xsi:type="dcterms:W3CDTF">2018-03-02T05:54:00Z</dcterms:created>
  <dcterms:modified xsi:type="dcterms:W3CDTF">2018-04-19T06:36:00Z</dcterms:modified>
</cp:coreProperties>
</file>